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3009E4" w14:textId="77777777" w:rsidR="005B7EB4" w:rsidRPr="005A2D06" w:rsidRDefault="005B7EB4" w:rsidP="001358D0">
      <w:pPr>
        <w:rPr>
          <w:sz w:val="24"/>
          <w:szCs w:val="24"/>
        </w:rPr>
      </w:pPr>
    </w:p>
    <w:p w14:paraId="590222DD" w14:textId="1129AC67" w:rsidR="005B7EB4" w:rsidRPr="001358D0" w:rsidRDefault="00217DEF" w:rsidP="001358D0">
      <w:pPr>
        <w:jc w:val="center"/>
        <w:rPr>
          <w:b/>
          <w:bCs/>
          <w:sz w:val="40"/>
          <w:szCs w:val="40"/>
        </w:rPr>
      </w:pPr>
      <w:r>
        <w:rPr>
          <w:b/>
          <w:bCs/>
          <w:sz w:val="40"/>
          <w:szCs w:val="40"/>
        </w:rPr>
        <w:t>BUB BOUNTY</w:t>
      </w:r>
    </w:p>
    <w:p w14:paraId="50FDCE2B" w14:textId="45473D29" w:rsidR="000533A0" w:rsidRDefault="005B7EB4" w:rsidP="005B7EB4">
      <w:pPr>
        <w:jc w:val="center"/>
      </w:pPr>
      <w:r>
        <w:rPr>
          <w:noProof/>
        </w:rPr>
        <w:drawing>
          <wp:inline distT="0" distB="0" distL="0" distR="0" wp14:anchorId="653350E9" wp14:editId="7A467DA3">
            <wp:extent cx="2441882" cy="2495550"/>
            <wp:effectExtent l="0" t="0" r="0" b="0"/>
            <wp:docPr id="46959912" name="Picture 2"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912" name="Picture 2"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48747" cy="2502566"/>
                    </a:xfrm>
                    <a:prstGeom prst="rect">
                      <a:avLst/>
                    </a:prstGeom>
                  </pic:spPr>
                </pic:pic>
              </a:graphicData>
            </a:graphic>
          </wp:inline>
        </w:drawing>
      </w:r>
    </w:p>
    <w:p w14:paraId="213EA898" w14:textId="77777777" w:rsidR="005B7EB4" w:rsidRDefault="005B7EB4" w:rsidP="005B7EB4">
      <w:pPr>
        <w:jc w:val="center"/>
      </w:pPr>
    </w:p>
    <w:p w14:paraId="6FBCB432" w14:textId="77777777" w:rsidR="005B7EB4" w:rsidRDefault="005B7EB4" w:rsidP="005B7EB4">
      <w:pPr>
        <w:jc w:val="center"/>
      </w:pPr>
    </w:p>
    <w:p w14:paraId="710329B0" w14:textId="77777777" w:rsidR="00C7436A" w:rsidRDefault="00C7436A" w:rsidP="00053C75"/>
    <w:p w14:paraId="34BCD6A1" w14:textId="77777777" w:rsidR="001358D0" w:rsidRDefault="001358D0" w:rsidP="00053C75"/>
    <w:p w14:paraId="6FFD6AA9" w14:textId="77777777" w:rsidR="001358D0" w:rsidRDefault="001358D0" w:rsidP="00053C75"/>
    <w:p w14:paraId="41D314D1" w14:textId="77777777" w:rsidR="001358D0" w:rsidRDefault="001358D0" w:rsidP="00053C75"/>
    <w:p w14:paraId="40958186" w14:textId="77777777" w:rsidR="001358D0" w:rsidRPr="00852834" w:rsidRDefault="001358D0" w:rsidP="00053C75">
      <w:pPr>
        <w:rPr>
          <w:sz w:val="36"/>
          <w:szCs w:val="36"/>
        </w:rPr>
      </w:pPr>
    </w:p>
    <w:p w14:paraId="13911319" w14:textId="2D63EE0C" w:rsidR="005B7EB4" w:rsidRPr="00403B79" w:rsidRDefault="005B7EB4" w:rsidP="005A2D06">
      <w:pPr>
        <w:rPr>
          <w:b/>
          <w:bCs/>
          <w:sz w:val="36"/>
          <w:szCs w:val="36"/>
        </w:rPr>
      </w:pPr>
      <w:r w:rsidRPr="00403B79">
        <w:rPr>
          <w:b/>
          <w:bCs/>
          <w:sz w:val="36"/>
          <w:szCs w:val="36"/>
        </w:rPr>
        <w:t>IT NUMBER: IT22345332</w:t>
      </w:r>
    </w:p>
    <w:p w14:paraId="1342FB3C" w14:textId="4EE03FB2" w:rsidR="005B7EB4" w:rsidRPr="00403B79" w:rsidRDefault="005A2D06" w:rsidP="005A2D06">
      <w:pPr>
        <w:rPr>
          <w:b/>
          <w:bCs/>
          <w:sz w:val="36"/>
          <w:szCs w:val="36"/>
        </w:rPr>
      </w:pPr>
      <w:r w:rsidRPr="00403B79">
        <w:rPr>
          <w:b/>
          <w:bCs/>
          <w:sz w:val="36"/>
          <w:szCs w:val="36"/>
        </w:rPr>
        <w:t>NAME:</w:t>
      </w:r>
      <w:r w:rsidR="005B7EB4" w:rsidRPr="00403B79">
        <w:rPr>
          <w:b/>
          <w:bCs/>
          <w:sz w:val="36"/>
          <w:szCs w:val="36"/>
        </w:rPr>
        <w:t xml:space="preserve"> G.P DINUJAYA THAMARA</w:t>
      </w:r>
    </w:p>
    <w:p w14:paraId="5513BE9A" w14:textId="7C984542" w:rsidR="005A2D06" w:rsidRPr="00403B79" w:rsidRDefault="005A2D06" w:rsidP="005A2D06">
      <w:pPr>
        <w:rPr>
          <w:b/>
          <w:bCs/>
          <w:sz w:val="36"/>
          <w:szCs w:val="36"/>
        </w:rPr>
      </w:pPr>
      <w:r w:rsidRPr="00403B79">
        <w:rPr>
          <w:b/>
          <w:bCs/>
          <w:sz w:val="36"/>
          <w:szCs w:val="36"/>
        </w:rPr>
        <w:t>WEEKEND BATCH</w:t>
      </w:r>
    </w:p>
    <w:p w14:paraId="0F3214B0" w14:textId="4ED3089D" w:rsidR="005A2D06" w:rsidRPr="00403B79" w:rsidRDefault="005A2D06" w:rsidP="005A2D06">
      <w:pPr>
        <w:rPr>
          <w:b/>
          <w:bCs/>
          <w:sz w:val="36"/>
          <w:szCs w:val="36"/>
        </w:rPr>
      </w:pPr>
      <w:r w:rsidRPr="00403B79">
        <w:rPr>
          <w:b/>
          <w:bCs/>
          <w:sz w:val="36"/>
          <w:szCs w:val="36"/>
        </w:rPr>
        <w:t>MALABE CAMPUS</w:t>
      </w:r>
    </w:p>
    <w:p w14:paraId="64A90E6F" w14:textId="77777777" w:rsidR="00C7436A" w:rsidRDefault="00C7436A" w:rsidP="00C7436A">
      <w:pPr>
        <w:autoSpaceDE w:val="0"/>
        <w:autoSpaceDN w:val="0"/>
        <w:adjustRightInd w:val="0"/>
        <w:spacing w:after="0" w:line="240" w:lineRule="auto"/>
        <w:rPr>
          <w:rFonts w:ascii="Consolas" w:hAnsi="Consolas" w:cs="Consolas"/>
          <w:color w:val="008000"/>
          <w:kern w:val="0"/>
          <w:sz w:val="19"/>
          <w:szCs w:val="19"/>
        </w:rPr>
      </w:pPr>
    </w:p>
    <w:p w14:paraId="054FA44C" w14:textId="51AD2728" w:rsidR="001F27A1" w:rsidRPr="00053C75" w:rsidRDefault="001F27A1" w:rsidP="00506DD7">
      <w:pPr>
        <w:rPr>
          <w:b/>
          <w:bCs/>
          <w:sz w:val="40"/>
          <w:szCs w:val="40"/>
        </w:rPr>
      </w:pPr>
    </w:p>
    <w:p w14:paraId="3077DE32" w14:textId="2E989204" w:rsidR="001F27A1" w:rsidRPr="001358D0" w:rsidRDefault="00053C75" w:rsidP="00506DD7">
      <w:pPr>
        <w:rPr>
          <w:b/>
          <w:bCs/>
          <w:szCs w:val="32"/>
        </w:rPr>
      </w:pPr>
      <w:r w:rsidRPr="001358D0">
        <w:rPr>
          <w:b/>
          <w:bCs/>
          <w:szCs w:val="32"/>
        </w:rPr>
        <w:t>Bug Bounty Platform – Hacker One</w:t>
      </w:r>
    </w:p>
    <w:p w14:paraId="635C6B2A" w14:textId="77777777" w:rsidR="00193A6E" w:rsidRDefault="00053C75" w:rsidP="00193A6E">
      <w:pPr>
        <w:rPr>
          <w:b/>
          <w:bCs/>
          <w:szCs w:val="32"/>
        </w:rPr>
      </w:pPr>
      <w:r w:rsidRPr="001358D0">
        <w:rPr>
          <w:b/>
          <w:bCs/>
          <w:szCs w:val="32"/>
        </w:rPr>
        <w:t>Bug Bounty Program -</w:t>
      </w:r>
      <w:r w:rsidR="001358D0" w:rsidRPr="001358D0">
        <w:rPr>
          <w:b/>
          <w:bCs/>
          <w:szCs w:val="32"/>
        </w:rPr>
        <w:t xml:space="preserve"> Booking.com</w:t>
      </w:r>
    </w:p>
    <w:p w14:paraId="7324753F" w14:textId="59FD3EBB" w:rsidR="00C33106" w:rsidRPr="00193A6E" w:rsidRDefault="00053C75" w:rsidP="00193A6E">
      <w:pPr>
        <w:rPr>
          <w:b/>
          <w:bCs/>
          <w:szCs w:val="32"/>
        </w:rPr>
      </w:pPr>
      <w:r>
        <w:rPr>
          <w:b/>
          <w:bCs/>
          <w:sz w:val="40"/>
          <w:szCs w:val="40"/>
        </w:rPr>
        <w:t xml:space="preserve"> </w:t>
      </w:r>
      <w:r w:rsidR="00C33106" w:rsidRPr="00C33106">
        <w:rPr>
          <w:rFonts w:ascii="Segoe UI" w:eastAsia="Times New Roman" w:hAnsi="Segoe UI" w:cs="Segoe UI"/>
          <w:b/>
          <w:bCs/>
          <w:color w:val="3E3E3E"/>
          <w:kern w:val="0"/>
          <w14:ligatures w14:val="none"/>
        </w:rPr>
        <w:t>Scope</w:t>
      </w:r>
    </w:p>
    <w:p w14:paraId="1A7DE14B" w14:textId="3BD33AB1" w:rsidR="00C33106" w:rsidRPr="00C33106" w:rsidRDefault="00C33106" w:rsidP="00C33106">
      <w:pPr>
        <w:shd w:val="clear" w:color="auto" w:fill="FFFFFF"/>
        <w:spacing w:line="240" w:lineRule="auto"/>
        <w:textAlignment w:val="baseline"/>
        <w:rPr>
          <w:rFonts w:eastAsia="Times New Roman" w:cs="Segoe UI"/>
          <w:b/>
          <w:bCs/>
          <w:color w:val="3E3E3E"/>
          <w:kern w:val="0"/>
          <w:szCs w:val="32"/>
          <w14:ligatures w14:val="none"/>
        </w:rPr>
      </w:pPr>
      <w:r w:rsidRPr="00C33106">
        <w:rPr>
          <w:rFonts w:eastAsia="Times New Roman" w:cs="Segoe UI"/>
          <w:b/>
          <w:bCs/>
          <w:color w:val="3E3E3E"/>
          <w:kern w:val="0"/>
          <w:szCs w:val="32"/>
          <w14:ligatures w14:val="none"/>
        </w:rPr>
        <w:t>In Scope Assets</w:t>
      </w:r>
    </w:p>
    <w:p w14:paraId="6212A424" w14:textId="06A246AC"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 in Scope Assets please refer to the Scope tab</w:t>
      </w:r>
    </w:p>
    <w:p w14:paraId="002FE0A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Applications</w:t>
      </w:r>
      <w:r w:rsidRPr="00C33106">
        <w:rPr>
          <w:rFonts w:eastAsia="Times New Roman" w:cs="Segoe UI"/>
          <w:color w:val="3E3E3E"/>
          <w:kern w:val="0"/>
          <w:szCs w:val="32"/>
          <w14:ligatures w14:val="none"/>
        </w:rPr>
        <w:t xml:space="preserve"> Any application whether owned by Booking.com or third-party vendor </w:t>
      </w:r>
      <w:r w:rsidRPr="00C33106">
        <w:rPr>
          <w:rFonts w:eastAsia="Times New Roman" w:cs="Segoe UI"/>
          <w:b/>
          <w:bCs/>
          <w:color w:val="3E3E3E"/>
          <w:kern w:val="0"/>
          <w:szCs w:val="32"/>
          <w:bdr w:val="none" w:sz="0" w:space="0" w:color="auto" w:frame="1"/>
          <w14:ligatures w14:val="none"/>
        </w:rPr>
        <w:t>not included as an in-scope asset</w:t>
      </w:r>
      <w:r w:rsidRPr="00C33106">
        <w:rPr>
          <w:rFonts w:eastAsia="Times New Roman" w:cs="Segoe UI"/>
          <w:color w:val="3E3E3E"/>
          <w:kern w:val="0"/>
          <w:szCs w:val="32"/>
          <w14:ligatures w14:val="none"/>
        </w:rPr>
        <w:t xml:space="preserve"> will be mentioned on the scope tab as out of scope.</w:t>
      </w:r>
    </w:p>
    <w:p w14:paraId="47C95B60"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 Out Of Scope Assets please refer to the Scope tab</w:t>
      </w:r>
    </w:p>
    <w:p w14:paraId="12C3586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In-scope Vulnerabilities</w:t>
      </w:r>
    </w:p>
    <w:p w14:paraId="6B2255A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Accepted, in-scope vulnerabilities include, but are not limited to:</w:t>
      </w:r>
    </w:p>
    <w:p w14:paraId="1F3DE940"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Disclosure of sensitive or personally identifiable information</w:t>
      </w:r>
    </w:p>
    <w:p w14:paraId="252A0B9A"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Cross-Site Scripting (XSS) - Please note, for XSS if the same issue is reported for the different subdomains but with the same root cause, it will be considered duplicate</w:t>
      </w:r>
    </w:p>
    <w:p w14:paraId="590BD42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Cross-Site Request Forgery (CSRF) for sensitive functions in a privileged context</w:t>
      </w:r>
    </w:p>
    <w:p w14:paraId="35D5F73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Remote code execution (RCE)</w:t>
      </w:r>
    </w:p>
    <w:p w14:paraId="6C7AC5A9"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Authentication or authorization flaws, including insecure direct object references and authentication bypass</w:t>
      </w:r>
    </w:p>
    <w:p w14:paraId="3CFDD0D1"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Injection vulnerabilities, including SQL and XML injection</w:t>
      </w:r>
    </w:p>
    <w:p w14:paraId="7040B57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Directory traversal</w:t>
      </w:r>
    </w:p>
    <w:p w14:paraId="7D7EAABC"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Significant security misconfiguration with a verifiable vulnerability</w:t>
      </w:r>
    </w:p>
    <w:p w14:paraId="7F68EF1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Account takeover by exploiting a vulnerability</w:t>
      </w:r>
    </w:p>
    <w:p w14:paraId="77A97536"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SSRF</w:t>
      </w:r>
    </w:p>
    <w:p w14:paraId="3B027E7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XXE</w:t>
      </w:r>
    </w:p>
    <w:p w14:paraId="69B9AF8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Subdomain takeover in *.booking.com domains</w:t>
      </w:r>
    </w:p>
    <w:p w14:paraId="1390DA1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Vulnerabilities</w:t>
      </w:r>
      <w:r w:rsidRPr="00C33106">
        <w:rPr>
          <w:rFonts w:eastAsia="Times New Roman" w:cs="Segoe UI"/>
          <w:color w:val="3E3E3E"/>
          <w:kern w:val="0"/>
          <w:szCs w:val="32"/>
          <w14:ligatures w14:val="none"/>
        </w:rPr>
        <w:t xml:space="preserve"> Depending on their impact, not all reported issues may qualify for a monetary reward. However, all reports are reviewed on a case-by-case basis and any report that results in a change being made will at a minimum receive recognition. Please note that our </w:t>
      </w:r>
      <w:r w:rsidRPr="00C33106">
        <w:rPr>
          <w:rFonts w:eastAsia="Times New Roman" w:cs="Segoe UI"/>
          <w:b/>
          <w:bCs/>
          <w:color w:val="3E3E3E"/>
          <w:kern w:val="0"/>
          <w:szCs w:val="32"/>
          <w:bdr w:val="none" w:sz="0" w:space="0" w:color="auto" w:frame="1"/>
          <w14:ligatures w14:val="none"/>
        </w:rPr>
        <w:t>program terms and rules of engagement</w:t>
      </w:r>
      <w:r w:rsidRPr="00C33106">
        <w:rPr>
          <w:rFonts w:eastAsia="Times New Roman" w:cs="Segoe UI"/>
          <w:color w:val="3E3E3E"/>
          <w:kern w:val="0"/>
          <w:szCs w:val="32"/>
          <w14:ligatures w14:val="none"/>
        </w:rPr>
        <w:t xml:space="preserve"> still apply.</w:t>
      </w:r>
    </w:p>
    <w:p w14:paraId="370C6A38"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The following issues are outside the scope of our vulnerability rewards program:</w:t>
      </w:r>
    </w:p>
    <w:p w14:paraId="7253BE7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vulnerability which requires access to a compromised email account or Booking.com account for successful exploitation</w:t>
      </w:r>
    </w:p>
    <w:p w14:paraId="11BE7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Vulnerabilities on Third Party Products</w:t>
      </w:r>
    </w:p>
    <w:p w14:paraId="5436A15D"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Attacks requiring physical access to a user's device or network.</w:t>
      </w:r>
    </w:p>
    <w:p w14:paraId="4ED95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Forms missing CSRF tokens (we require evidence of actual CSRF vulnerability)</w:t>
      </w:r>
    </w:p>
    <w:p w14:paraId="043A2E7A"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Login/Logout CSRF</w:t>
      </w:r>
    </w:p>
    <w:p w14:paraId="4715B1DF"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Missing security headers which do not lead directly to a vulnerability</w:t>
      </w:r>
    </w:p>
    <w:p w14:paraId="265590A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 of a known-vulnerable library (without evidence of exploitability)</w:t>
      </w:r>
    </w:p>
    <w:p w14:paraId="3B9B2BF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Reports from automated tools or scans</w:t>
      </w:r>
    </w:p>
    <w:p w14:paraId="4AF164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Social engineering of Booking staff or contractors</w:t>
      </w:r>
    </w:p>
    <w:p w14:paraId="29B4619E"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Denial of Service attacks and/or reports on rate limiting issues</w:t>
      </w:r>
    </w:p>
    <w:p w14:paraId="0811A1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Not enforcing certificate pinning</w:t>
      </w:r>
    </w:p>
    <w:p w14:paraId="2777E55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issues that require a rooted or jailbroken device or a compromised device</w:t>
      </w:r>
    </w:p>
    <w:p w14:paraId="3DA5641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Clickjacking</w:t>
      </w:r>
    </w:p>
    <w:p w14:paraId="0CFC9B8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Improper session invalidation</w:t>
      </w:r>
    </w:p>
    <w:p w14:paraId="51E711C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User enumeration</w:t>
      </w:r>
    </w:p>
    <w:p w14:paraId="28A13484"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Host header injections without a specific, demonstrable impact</w:t>
      </w:r>
    </w:p>
    <w:p w14:paraId="4B687B2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Self-XSS, which includes any payload entered by the victim</w:t>
      </w:r>
    </w:p>
    <w:p w14:paraId="024960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Any vulnerabilities requiring significant and unlikely interaction by the victim, such as disabling browser controls</w:t>
      </w:r>
    </w:p>
    <w:p w14:paraId="5412BB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Content spoofing without embedded HTML or JavaScript</w:t>
      </w:r>
    </w:p>
    <w:p w14:paraId="6DBAF3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Hypothetical issues that do not have any practical impact</w:t>
      </w:r>
    </w:p>
    <w:p w14:paraId="3826D70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Infrastructure vulnerabilities, including:</w:t>
      </w:r>
    </w:p>
    <w:p w14:paraId="4514418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Issues related to SSL certificates</w:t>
      </w:r>
    </w:p>
    <w:p w14:paraId="35226F92"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DNS configuration issues</w:t>
      </w:r>
    </w:p>
    <w:p w14:paraId="051F0F3B"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Server configuration issues (e.g. open ports, TLS versions, etc.)</w:t>
      </w:r>
    </w:p>
    <w:p w14:paraId="227C20F5" w14:textId="13980016" w:rsidR="001F27A1" w:rsidRDefault="001F27A1" w:rsidP="00506DD7">
      <w:pPr>
        <w:rPr>
          <w:szCs w:val="32"/>
        </w:rPr>
      </w:pPr>
    </w:p>
    <w:p w14:paraId="00702A95" w14:textId="5A5DC33D" w:rsidR="00C33106" w:rsidRDefault="00C33106" w:rsidP="00506DD7">
      <w:pPr>
        <w:rPr>
          <w:szCs w:val="32"/>
        </w:rPr>
      </w:pPr>
      <w:r>
        <w:rPr>
          <w:noProof/>
          <w:szCs w:val="32"/>
        </w:rPr>
        <w:drawing>
          <wp:inline distT="0" distB="0" distL="0" distR="0" wp14:anchorId="68A2AB4B" wp14:editId="252011F6">
            <wp:extent cx="6692265" cy="5251450"/>
            <wp:effectExtent l="0" t="0" r="0" b="6350"/>
            <wp:docPr id="13291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265" cy="5251450"/>
                    </a:xfrm>
                    <a:prstGeom prst="rect">
                      <a:avLst/>
                    </a:prstGeom>
                    <a:noFill/>
                    <a:ln>
                      <a:noFill/>
                    </a:ln>
                  </pic:spPr>
                </pic:pic>
              </a:graphicData>
            </a:graphic>
          </wp:inline>
        </w:drawing>
      </w:r>
    </w:p>
    <w:p w14:paraId="267E4419" w14:textId="7DE44BCE" w:rsidR="002F3143" w:rsidRDefault="00850BA0" w:rsidP="00506DD7">
      <w:pPr>
        <w:rPr>
          <w:noProof/>
          <w:szCs w:val="32"/>
        </w:rPr>
      </w:pPr>
      <w:r>
        <w:rPr>
          <w:noProof/>
          <w:szCs w:val="32"/>
        </w:rPr>
        <w:lastRenderedPageBreak/>
        <w:drawing>
          <wp:inline distT="0" distB="0" distL="0" distR="0" wp14:anchorId="3A3D1785" wp14:editId="54256027">
            <wp:extent cx="6684010" cy="2573020"/>
            <wp:effectExtent l="0" t="0" r="2540" b="0"/>
            <wp:docPr id="50560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01854"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4010" cy="2573020"/>
                    </a:xfrm>
                    <a:prstGeom prst="rect">
                      <a:avLst/>
                    </a:prstGeom>
                    <a:noFill/>
                    <a:ln>
                      <a:noFill/>
                    </a:ln>
                  </pic:spPr>
                </pic:pic>
              </a:graphicData>
            </a:graphic>
          </wp:inline>
        </w:drawing>
      </w:r>
    </w:p>
    <w:p w14:paraId="1F3DFD74" w14:textId="3F7FD795" w:rsidR="00A141DC" w:rsidRDefault="00C33106" w:rsidP="00506DD7">
      <w:pPr>
        <w:rPr>
          <w:szCs w:val="32"/>
        </w:rPr>
      </w:pPr>
      <w:r>
        <w:rPr>
          <w:noProof/>
          <w:szCs w:val="32"/>
        </w:rPr>
        <w:drawing>
          <wp:inline distT="0" distB="0" distL="0" distR="0" wp14:anchorId="519F0A96" wp14:editId="504D45E9">
            <wp:extent cx="6684010" cy="3131618"/>
            <wp:effectExtent l="0" t="0" r="2540" b="0"/>
            <wp:docPr id="192490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27794"/>
                    <a:stretch/>
                  </pic:blipFill>
                  <pic:spPr bwMode="auto">
                    <a:xfrm>
                      <a:off x="0" y="0"/>
                      <a:ext cx="6684010" cy="3131618"/>
                    </a:xfrm>
                    <a:prstGeom prst="rect">
                      <a:avLst/>
                    </a:prstGeom>
                    <a:noFill/>
                    <a:ln>
                      <a:noFill/>
                    </a:ln>
                    <a:extLst>
                      <a:ext uri="{53640926-AAD7-44D8-BBD7-CCE9431645EC}">
                        <a14:shadowObscured xmlns:a14="http://schemas.microsoft.com/office/drawing/2010/main"/>
                      </a:ext>
                    </a:extLst>
                  </pic:spPr>
                </pic:pic>
              </a:graphicData>
            </a:graphic>
          </wp:inline>
        </w:drawing>
      </w:r>
    </w:p>
    <w:p w14:paraId="3C7116A7" w14:textId="77777777" w:rsidR="003A7845" w:rsidRDefault="003A7845" w:rsidP="00583832"/>
    <w:p w14:paraId="745BA530" w14:textId="77777777" w:rsidR="003A7845" w:rsidRDefault="003A7845" w:rsidP="00583832"/>
    <w:p w14:paraId="0E3C59B6" w14:textId="77777777" w:rsidR="003A7845" w:rsidRDefault="003A7845" w:rsidP="00583832"/>
    <w:p w14:paraId="0A346934" w14:textId="77777777" w:rsidR="003A7845" w:rsidRDefault="003A7845" w:rsidP="00583832"/>
    <w:p w14:paraId="096D4D7F" w14:textId="77777777" w:rsidR="003A7845" w:rsidRDefault="003A7845" w:rsidP="00583832"/>
    <w:p w14:paraId="5E2C8056" w14:textId="144FC925" w:rsidR="00583832" w:rsidRDefault="003A7845" w:rsidP="00583832">
      <w:pPr>
        <w:rPr>
          <w:color w:val="FF0000"/>
          <w:szCs w:val="32"/>
        </w:rPr>
      </w:pPr>
      <w:hyperlink r:id="rId12" w:history="1">
        <w:r w:rsidRPr="003A7845">
          <w:rPr>
            <w:rStyle w:val="Hyperlink"/>
            <w:color w:val="FF0000"/>
            <w:szCs w:val="32"/>
          </w:rPr>
          <w:t>https://careers.booking.com/</w:t>
        </w:r>
      </w:hyperlink>
      <w:r w:rsidR="00850BA0" w:rsidRPr="003A7845">
        <w:rPr>
          <w:color w:val="FF0000"/>
          <w:szCs w:val="32"/>
        </w:rPr>
        <w:t xml:space="preserve"> </w:t>
      </w:r>
    </w:p>
    <w:p w14:paraId="03EB9D9F" w14:textId="09071A39" w:rsidR="00F017C6" w:rsidRPr="003A7845" w:rsidRDefault="00F017C6" w:rsidP="00583832">
      <w:pPr>
        <w:rPr>
          <w:color w:val="FF0000"/>
          <w:szCs w:val="32"/>
        </w:rPr>
      </w:pPr>
    </w:p>
    <w:p w14:paraId="5AA16C92" w14:textId="33EB087D" w:rsidR="00F017C6" w:rsidRDefault="00F017C6" w:rsidP="00583832">
      <w:pPr>
        <w:rPr>
          <w:szCs w:val="32"/>
        </w:rPr>
      </w:pPr>
      <w:r>
        <w:rPr>
          <w:szCs w:val="32"/>
        </w:rPr>
        <w:t xml:space="preserve">According the </w:t>
      </w:r>
      <w:proofErr w:type="spellStart"/>
      <w:r>
        <w:rPr>
          <w:szCs w:val="32"/>
        </w:rPr>
        <w:t>wappalyzer</w:t>
      </w:r>
      <w:proofErr w:type="spellEnd"/>
      <w:r>
        <w:rPr>
          <w:szCs w:val="32"/>
        </w:rPr>
        <w:t xml:space="preserve"> the following technologies are used by this subdomain.</w:t>
      </w:r>
    </w:p>
    <w:p w14:paraId="65137DF2" w14:textId="52022600" w:rsidR="00F017C6" w:rsidRDefault="00F017C6" w:rsidP="00583832">
      <w:pPr>
        <w:rPr>
          <w:szCs w:val="32"/>
        </w:rPr>
      </w:pPr>
      <w:r>
        <w:rPr>
          <w:noProof/>
          <w:szCs w:val="32"/>
        </w:rPr>
        <w:drawing>
          <wp:inline distT="0" distB="0" distL="0" distR="0" wp14:anchorId="18A27535" wp14:editId="704CEBE2">
            <wp:extent cx="4556125" cy="3932555"/>
            <wp:effectExtent l="0" t="0" r="0" b="0"/>
            <wp:docPr id="14942905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6125" cy="3932555"/>
                    </a:xfrm>
                    <a:prstGeom prst="rect">
                      <a:avLst/>
                    </a:prstGeom>
                    <a:noFill/>
                    <a:ln>
                      <a:noFill/>
                    </a:ln>
                  </pic:spPr>
                </pic:pic>
              </a:graphicData>
            </a:graphic>
          </wp:inline>
        </w:drawing>
      </w:r>
    </w:p>
    <w:p w14:paraId="2C80A11F" w14:textId="76A2FAA1" w:rsidR="00F017C6" w:rsidRDefault="00AA0C12" w:rsidP="00583832">
      <w:pPr>
        <w:rPr>
          <w:szCs w:val="32"/>
        </w:rPr>
      </w:pPr>
      <w:r>
        <w:rPr>
          <w:noProof/>
          <w:szCs w:val="32"/>
        </w:rPr>
        <w:lastRenderedPageBreak/>
        <w:drawing>
          <wp:inline distT="0" distB="0" distL="0" distR="0" wp14:anchorId="11FE6FE2" wp14:editId="23DD2A0D">
            <wp:extent cx="4580255" cy="4280535"/>
            <wp:effectExtent l="0" t="0" r="0" b="5715"/>
            <wp:docPr id="17633858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255" cy="4280535"/>
                    </a:xfrm>
                    <a:prstGeom prst="rect">
                      <a:avLst/>
                    </a:prstGeom>
                    <a:noFill/>
                    <a:ln>
                      <a:noFill/>
                    </a:ln>
                  </pic:spPr>
                </pic:pic>
              </a:graphicData>
            </a:graphic>
          </wp:inline>
        </w:drawing>
      </w:r>
    </w:p>
    <w:p w14:paraId="0E2D19A0" w14:textId="77777777" w:rsidR="00F017C6" w:rsidRDefault="00F017C6" w:rsidP="00583832">
      <w:pPr>
        <w:rPr>
          <w:szCs w:val="32"/>
        </w:rPr>
      </w:pPr>
    </w:p>
    <w:p w14:paraId="7B2AF4D3" w14:textId="77777777" w:rsidR="00F017C6" w:rsidRDefault="00F017C6" w:rsidP="00583832">
      <w:pPr>
        <w:rPr>
          <w:szCs w:val="32"/>
        </w:rPr>
      </w:pPr>
    </w:p>
    <w:p w14:paraId="0E75B72D" w14:textId="77777777" w:rsidR="00F017C6" w:rsidRDefault="00F017C6" w:rsidP="00583832">
      <w:pPr>
        <w:rPr>
          <w:szCs w:val="32"/>
        </w:rPr>
      </w:pPr>
    </w:p>
    <w:p w14:paraId="1D8D6338" w14:textId="77777777" w:rsidR="00F017C6" w:rsidRPr="00F017C6" w:rsidRDefault="00F017C6" w:rsidP="00583832">
      <w:pPr>
        <w:rPr>
          <w:szCs w:val="32"/>
        </w:rPr>
      </w:pPr>
    </w:p>
    <w:p w14:paraId="1241DD4D" w14:textId="19F62782" w:rsidR="00850BA0" w:rsidRDefault="003A7845" w:rsidP="00583832">
      <w:pPr>
        <w:rPr>
          <w:szCs w:val="32"/>
        </w:rPr>
      </w:pPr>
      <w:r>
        <w:rPr>
          <w:szCs w:val="32"/>
        </w:rPr>
        <w:t xml:space="preserve">After </w:t>
      </w:r>
      <w:r w:rsidR="00F017C6">
        <w:rPr>
          <w:szCs w:val="32"/>
        </w:rPr>
        <w:t>being tested</w:t>
      </w:r>
      <w:r>
        <w:rPr>
          <w:szCs w:val="32"/>
        </w:rPr>
        <w:t xml:space="preserve"> through the </w:t>
      </w:r>
      <w:r w:rsidR="008F372C">
        <w:rPr>
          <w:szCs w:val="32"/>
        </w:rPr>
        <w:t>OWSAP ZAP following vulnerabilities were found in the above subdomain.</w:t>
      </w:r>
    </w:p>
    <w:p w14:paraId="106C4F62" w14:textId="77777777" w:rsidR="008F372C" w:rsidRDefault="008F372C" w:rsidP="00583832">
      <w:pPr>
        <w:rPr>
          <w:szCs w:val="32"/>
        </w:rPr>
      </w:pPr>
      <w:r>
        <w:rPr>
          <w:noProof/>
          <w:szCs w:val="32"/>
        </w:rPr>
        <w:lastRenderedPageBreak/>
        <w:drawing>
          <wp:inline distT="0" distB="0" distL="0" distR="0" wp14:anchorId="25D2CDEE" wp14:editId="1B368D30">
            <wp:extent cx="6473825" cy="4046220"/>
            <wp:effectExtent l="0" t="0" r="3175" b="0"/>
            <wp:docPr id="189820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3825" cy="4046220"/>
                    </a:xfrm>
                    <a:prstGeom prst="rect">
                      <a:avLst/>
                    </a:prstGeom>
                    <a:noFill/>
                    <a:ln>
                      <a:noFill/>
                    </a:ln>
                  </pic:spPr>
                </pic:pic>
              </a:graphicData>
            </a:graphic>
          </wp:inline>
        </w:drawing>
      </w:r>
    </w:p>
    <w:p w14:paraId="0283CC39" w14:textId="77777777" w:rsidR="008F372C" w:rsidRDefault="008F372C" w:rsidP="00583832">
      <w:pPr>
        <w:rPr>
          <w:noProof/>
          <w:szCs w:val="32"/>
        </w:rPr>
      </w:pPr>
    </w:p>
    <w:p w14:paraId="538192DF" w14:textId="21ACF01A" w:rsidR="008F372C" w:rsidRDefault="008F372C" w:rsidP="00583832">
      <w:pPr>
        <w:rPr>
          <w:szCs w:val="32"/>
        </w:rPr>
      </w:pPr>
      <w:r>
        <w:rPr>
          <w:noProof/>
          <w:szCs w:val="32"/>
        </w:rPr>
        <w:drawing>
          <wp:inline distT="0" distB="0" distL="0" distR="0" wp14:anchorId="6CBB6D5C" wp14:editId="047F45FF">
            <wp:extent cx="6295390" cy="1683143"/>
            <wp:effectExtent l="0" t="0" r="0" b="0"/>
            <wp:docPr id="1426673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3262"/>
                    <a:stretch/>
                  </pic:blipFill>
                  <pic:spPr bwMode="auto">
                    <a:xfrm>
                      <a:off x="0" y="0"/>
                      <a:ext cx="6295390" cy="1683143"/>
                    </a:xfrm>
                    <a:prstGeom prst="rect">
                      <a:avLst/>
                    </a:prstGeom>
                    <a:noFill/>
                    <a:ln>
                      <a:noFill/>
                    </a:ln>
                    <a:extLst>
                      <a:ext uri="{53640926-AAD7-44D8-BBD7-CCE9431645EC}">
                        <a14:shadowObscured xmlns:a14="http://schemas.microsoft.com/office/drawing/2010/main"/>
                      </a:ext>
                    </a:extLst>
                  </pic:spPr>
                </pic:pic>
              </a:graphicData>
            </a:graphic>
          </wp:inline>
        </w:drawing>
      </w:r>
    </w:p>
    <w:p w14:paraId="4D723485" w14:textId="77777777" w:rsidR="00EC0FD3" w:rsidRDefault="00EC0FD3" w:rsidP="00583832">
      <w:pPr>
        <w:rPr>
          <w:szCs w:val="32"/>
        </w:rPr>
      </w:pPr>
    </w:p>
    <w:p w14:paraId="065C3FD6" w14:textId="77777777" w:rsidR="00F017C6" w:rsidRDefault="00F017C6" w:rsidP="008B3145">
      <w:pPr>
        <w:rPr>
          <w:szCs w:val="32"/>
        </w:rPr>
      </w:pPr>
    </w:p>
    <w:p w14:paraId="5DD546DE" w14:textId="54240EE5" w:rsidR="008B3145" w:rsidRPr="008B3145" w:rsidRDefault="008B3145" w:rsidP="008B3145">
      <w:pPr>
        <w:rPr>
          <w:szCs w:val="32"/>
        </w:rPr>
      </w:pPr>
      <w:r w:rsidRPr="008B3145">
        <w:rPr>
          <w:szCs w:val="32"/>
        </w:rPr>
        <w:t>How to test for information disclosure vulnerabilities</w:t>
      </w:r>
    </w:p>
    <w:p w14:paraId="3DC03774" w14:textId="586F9ECC" w:rsidR="00EC0FD3" w:rsidRDefault="008B3145" w:rsidP="008B3145">
      <w:pPr>
        <w:rPr>
          <w:szCs w:val="32"/>
        </w:rPr>
      </w:pPr>
      <w:r w:rsidRPr="008B3145">
        <w:rPr>
          <w:szCs w:val="32"/>
        </w:rPr>
        <w:lastRenderedPageBreak/>
        <w:t xml:space="preserve">Generally speaking, it is important not to develop "tunnel vision" during testing. In other words, you should avoid </w:t>
      </w:r>
      <w:proofErr w:type="spellStart"/>
      <w:r w:rsidRPr="008B3145">
        <w:rPr>
          <w:szCs w:val="32"/>
        </w:rPr>
        <w:t>focussing</w:t>
      </w:r>
      <w:proofErr w:type="spellEnd"/>
      <w:r w:rsidRPr="008B3145">
        <w:rPr>
          <w:szCs w:val="32"/>
        </w:rPr>
        <w:t xml:space="preserve"> too narrowly on a particular vulnerability. Sensitive data can be leaked in all kinds of places, so it is important not to miss anything that could be useful later. You will often find sensitive data while testing for something else. A key skill is being able to recognize interesting information whenever and wherever you </w:t>
      </w:r>
      <w:r w:rsidRPr="008B3145">
        <w:rPr>
          <w:szCs w:val="32"/>
        </w:rPr>
        <w:t>come</w:t>
      </w:r>
      <w:r w:rsidRPr="008B3145">
        <w:rPr>
          <w:szCs w:val="32"/>
        </w:rPr>
        <w:t xml:space="preserve"> across it.</w:t>
      </w:r>
    </w:p>
    <w:p w14:paraId="25B7A23A" w14:textId="4F2173D6" w:rsidR="008B3145" w:rsidRDefault="008B3145" w:rsidP="008B3145">
      <w:pPr>
        <w:rPr>
          <w:szCs w:val="32"/>
        </w:rPr>
      </w:pPr>
      <w:hyperlink r:id="rId17" w:history="1">
        <w:r w:rsidRPr="00EA4139">
          <w:rPr>
            <w:rStyle w:val="Hyperlink"/>
            <w:szCs w:val="32"/>
          </w:rPr>
          <w:t>https://portswigger.net/web-security/information-disclosure/exploiting</w:t>
        </w:r>
      </w:hyperlink>
      <w:r>
        <w:rPr>
          <w:szCs w:val="32"/>
        </w:rPr>
        <w:t xml:space="preserve"> </w:t>
      </w:r>
    </w:p>
    <w:p w14:paraId="2ED777E4" w14:textId="7EAB1689" w:rsidR="008B3145" w:rsidRDefault="008B3145" w:rsidP="008B3145">
      <w:pPr>
        <w:rPr>
          <w:szCs w:val="32"/>
        </w:rPr>
      </w:pPr>
      <w:hyperlink r:id="rId18" w:history="1">
        <w:r w:rsidRPr="00EA4139">
          <w:rPr>
            <w:rStyle w:val="Hyperlink"/>
            <w:szCs w:val="32"/>
          </w:rPr>
          <w:t>https://owasp.org/www-project-top-ten/2017/A3_2017-Sensitive_Data_Exposure</w:t>
        </w:r>
      </w:hyperlink>
    </w:p>
    <w:p w14:paraId="4082A90D" w14:textId="478CFB30" w:rsidR="008B3145" w:rsidRDefault="008B3145" w:rsidP="008B3145">
      <w:pPr>
        <w:rPr>
          <w:szCs w:val="32"/>
        </w:rPr>
      </w:pPr>
      <w:r>
        <w:rPr>
          <w:noProof/>
          <w:szCs w:val="32"/>
        </w:rPr>
        <w:drawing>
          <wp:inline distT="0" distB="0" distL="0" distR="0" wp14:anchorId="4649CBE7" wp14:editId="00869EF6">
            <wp:extent cx="6684010" cy="3374390"/>
            <wp:effectExtent l="0" t="0" r="2540" b="0"/>
            <wp:docPr id="9681290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4010" cy="3374390"/>
                    </a:xfrm>
                    <a:prstGeom prst="rect">
                      <a:avLst/>
                    </a:prstGeom>
                    <a:noFill/>
                    <a:ln>
                      <a:noFill/>
                    </a:ln>
                  </pic:spPr>
                </pic:pic>
              </a:graphicData>
            </a:graphic>
          </wp:inline>
        </w:drawing>
      </w:r>
    </w:p>
    <w:p w14:paraId="74DBDD96" w14:textId="77777777" w:rsidR="008B3145" w:rsidRDefault="008B3145" w:rsidP="008B3145">
      <w:pPr>
        <w:rPr>
          <w:szCs w:val="32"/>
        </w:rPr>
      </w:pPr>
    </w:p>
    <w:p w14:paraId="3140D1CA" w14:textId="5D8EADE7" w:rsidR="008B3145" w:rsidRDefault="008B3145" w:rsidP="008B3145">
      <w:pPr>
        <w:rPr>
          <w:szCs w:val="32"/>
        </w:rPr>
      </w:pPr>
      <w:r>
        <w:rPr>
          <w:szCs w:val="32"/>
        </w:rPr>
        <w:t>P</w:t>
      </w:r>
      <w:r w:rsidRPr="008B3145">
        <w:rPr>
          <w:szCs w:val="32"/>
        </w:rPr>
        <w:t>ersonally</w:t>
      </w:r>
      <w:r w:rsidRPr="008B3145">
        <w:rPr>
          <w:szCs w:val="32"/>
        </w:rPr>
        <w:t xml:space="preserve"> Identifiable Information (PII) </w:t>
      </w:r>
      <w:hyperlink r:id="rId20" w:history="1">
        <w:r w:rsidRPr="008B3145">
          <w:rPr>
            <w:rStyle w:val="Hyperlink"/>
            <w:szCs w:val="32"/>
          </w:rPr>
          <w:t>is formally defined as</w:t>
        </w:r>
      </w:hyperlink>
      <w:r w:rsidRPr="008B3145">
        <w:rPr>
          <w:szCs w:val="32"/>
        </w:rPr>
        <w:t xml:space="preserve"> "any representation of information that permits the identity of an individual to whom the information applies to be reasonably inferred by either direct or </w:t>
      </w:r>
      <w:r w:rsidRPr="008B3145">
        <w:rPr>
          <w:szCs w:val="32"/>
        </w:rPr>
        <w:lastRenderedPageBreak/>
        <w:t>indirect means." This includes information that directly identifies an individual (e.g., name, address, Social Security number, or other identifying numbers or codes, telephone numbers, email addresses, etc.) or "by which an agency intends to identify specific individuals in conjunction with other data elements, i.e., indirect identification." These data elements may include a combination of gender, race, date of birth, geographic indicators, and other descriptors.</w:t>
      </w:r>
    </w:p>
    <w:p w14:paraId="7F981D62" w14:textId="77777777" w:rsidR="008B3145" w:rsidRPr="008B3145" w:rsidRDefault="008B3145" w:rsidP="008B3145">
      <w:pPr>
        <w:rPr>
          <w:szCs w:val="32"/>
        </w:rPr>
      </w:pPr>
      <w:r w:rsidRPr="008B3145">
        <w:rPr>
          <w:b/>
          <w:bCs/>
          <w:szCs w:val="32"/>
        </w:rPr>
        <w:t>Many types of PII can be described in the following ways:</w:t>
      </w:r>
    </w:p>
    <w:p w14:paraId="09AC2A0C" w14:textId="77777777" w:rsidR="008B3145" w:rsidRPr="008B3145" w:rsidRDefault="008B3145" w:rsidP="008B3145">
      <w:pPr>
        <w:numPr>
          <w:ilvl w:val="0"/>
          <w:numId w:val="5"/>
        </w:numPr>
        <w:rPr>
          <w:szCs w:val="32"/>
        </w:rPr>
      </w:pPr>
      <w:r w:rsidRPr="008B3145">
        <w:rPr>
          <w:b/>
          <w:bCs/>
          <w:szCs w:val="32"/>
        </w:rPr>
        <w:t>Identity</w:t>
      </w:r>
      <w:r w:rsidRPr="008B3145">
        <w:rPr>
          <w:szCs w:val="32"/>
        </w:rPr>
        <w:t>: name, date of birth, signature, gender, race, familial situation</w:t>
      </w:r>
    </w:p>
    <w:p w14:paraId="2CD5C223" w14:textId="77777777" w:rsidR="008B3145" w:rsidRPr="008B3145" w:rsidRDefault="008B3145" w:rsidP="008B3145">
      <w:pPr>
        <w:numPr>
          <w:ilvl w:val="0"/>
          <w:numId w:val="5"/>
        </w:numPr>
        <w:rPr>
          <w:szCs w:val="32"/>
        </w:rPr>
      </w:pPr>
      <w:r w:rsidRPr="008B3145">
        <w:rPr>
          <w:b/>
          <w:bCs/>
          <w:szCs w:val="32"/>
        </w:rPr>
        <w:t>Contact information</w:t>
      </w:r>
      <w:r w:rsidRPr="008B3145">
        <w:rPr>
          <w:szCs w:val="32"/>
        </w:rPr>
        <w:t>: address, phone number, email address</w:t>
      </w:r>
    </w:p>
    <w:p w14:paraId="1F857FE6" w14:textId="77777777" w:rsidR="008B3145" w:rsidRPr="008B3145" w:rsidRDefault="008B3145" w:rsidP="008B3145">
      <w:pPr>
        <w:numPr>
          <w:ilvl w:val="0"/>
          <w:numId w:val="5"/>
        </w:numPr>
        <w:rPr>
          <w:szCs w:val="32"/>
        </w:rPr>
      </w:pPr>
      <w:r w:rsidRPr="008B3145">
        <w:rPr>
          <w:b/>
          <w:bCs/>
          <w:szCs w:val="32"/>
        </w:rPr>
        <w:t>Professional information</w:t>
      </w:r>
      <w:r w:rsidRPr="008B3145">
        <w:rPr>
          <w:szCs w:val="32"/>
        </w:rPr>
        <w:t>: job, company, position, date of hire, HR evaluation, salary</w:t>
      </w:r>
    </w:p>
    <w:p w14:paraId="5F886375" w14:textId="77777777" w:rsidR="008B3145" w:rsidRPr="008B3145" w:rsidRDefault="008B3145" w:rsidP="008B3145">
      <w:pPr>
        <w:numPr>
          <w:ilvl w:val="0"/>
          <w:numId w:val="5"/>
        </w:numPr>
        <w:rPr>
          <w:szCs w:val="32"/>
        </w:rPr>
      </w:pPr>
      <w:r w:rsidRPr="008B3145">
        <w:rPr>
          <w:b/>
          <w:bCs/>
          <w:szCs w:val="32"/>
        </w:rPr>
        <w:t>Administrative documents:</w:t>
      </w:r>
      <w:r w:rsidRPr="008B3145">
        <w:rPr>
          <w:szCs w:val="32"/>
        </w:rPr>
        <w:t xml:space="preserve"> ID, passport number, driver's license, vehicle identification number (VIN), Social Security number</w:t>
      </w:r>
    </w:p>
    <w:p w14:paraId="0E5C7598" w14:textId="77777777" w:rsidR="008B3145" w:rsidRPr="008B3145" w:rsidRDefault="008B3145" w:rsidP="008B3145">
      <w:pPr>
        <w:numPr>
          <w:ilvl w:val="0"/>
          <w:numId w:val="5"/>
        </w:numPr>
        <w:rPr>
          <w:szCs w:val="32"/>
        </w:rPr>
      </w:pPr>
      <w:r w:rsidRPr="008B3145">
        <w:rPr>
          <w:b/>
          <w:bCs/>
          <w:szCs w:val="32"/>
        </w:rPr>
        <w:t>Healthcare</w:t>
      </w:r>
      <w:r w:rsidRPr="008B3145">
        <w:rPr>
          <w:szCs w:val="32"/>
        </w:rPr>
        <w:t>: biometric data, medical records</w:t>
      </w:r>
    </w:p>
    <w:p w14:paraId="0C1805E3" w14:textId="77777777" w:rsidR="008B3145" w:rsidRPr="008B3145" w:rsidRDefault="008B3145" w:rsidP="008B3145">
      <w:pPr>
        <w:numPr>
          <w:ilvl w:val="0"/>
          <w:numId w:val="5"/>
        </w:numPr>
        <w:rPr>
          <w:szCs w:val="32"/>
        </w:rPr>
      </w:pPr>
      <w:r w:rsidRPr="008B3145">
        <w:rPr>
          <w:b/>
          <w:bCs/>
          <w:szCs w:val="32"/>
        </w:rPr>
        <w:t>IT related:</w:t>
      </w:r>
      <w:r w:rsidRPr="008B3145">
        <w:rPr>
          <w:szCs w:val="32"/>
        </w:rPr>
        <w:t xml:space="preserve"> Internet Protocol (IP) address, password(s), cookies, logs</w:t>
      </w:r>
    </w:p>
    <w:p w14:paraId="6607662E" w14:textId="77777777" w:rsidR="008B3145" w:rsidRDefault="008B3145" w:rsidP="008B3145">
      <w:pPr>
        <w:rPr>
          <w:szCs w:val="32"/>
        </w:rPr>
      </w:pPr>
    </w:p>
    <w:p w14:paraId="7709954D" w14:textId="77777777" w:rsidR="008B3145" w:rsidRPr="008B3145" w:rsidRDefault="008B3145" w:rsidP="008B3145">
      <w:pPr>
        <w:rPr>
          <w:szCs w:val="32"/>
        </w:rPr>
      </w:pPr>
      <w:r w:rsidRPr="008B3145">
        <w:rPr>
          <w:szCs w:val="32"/>
        </w:rPr>
        <w:t>PII breaches or exposures can happen in a wide variety of ways which can make it difficult to prepare for data security threats and protect sensitive information. Generally, threats to PII fall under at least one of the three following categories:</w:t>
      </w:r>
    </w:p>
    <w:p w14:paraId="45B192D3" w14:textId="77777777" w:rsidR="008B3145" w:rsidRPr="008B3145" w:rsidRDefault="008B3145" w:rsidP="008B3145">
      <w:pPr>
        <w:numPr>
          <w:ilvl w:val="0"/>
          <w:numId w:val="6"/>
        </w:numPr>
        <w:rPr>
          <w:szCs w:val="32"/>
        </w:rPr>
      </w:pPr>
      <w:r w:rsidRPr="008B3145">
        <w:rPr>
          <w:b/>
          <w:bCs/>
          <w:szCs w:val="32"/>
        </w:rPr>
        <w:t>Insider threat</w:t>
      </w:r>
      <w:r w:rsidRPr="008B3145">
        <w:rPr>
          <w:szCs w:val="32"/>
        </w:rPr>
        <w:t xml:space="preserve">. This results from someone from within your systems intentionally or unintentionally viewing or providing access to restricted data. Early in 2020, we talked about how work in a remote-first world </w:t>
      </w:r>
      <w:r w:rsidRPr="008B3145">
        <w:rPr>
          <w:szCs w:val="32"/>
        </w:rPr>
        <w:lastRenderedPageBreak/>
        <w:t xml:space="preserve">could lead to insider threats becoming </w:t>
      </w:r>
      <w:hyperlink r:id="rId21" w:history="1">
        <w:r w:rsidRPr="008B3145">
          <w:rPr>
            <w:rStyle w:val="Hyperlink"/>
            <w:szCs w:val="32"/>
          </w:rPr>
          <w:t>an increased risk for organizations</w:t>
        </w:r>
      </w:hyperlink>
      <w:r w:rsidRPr="008B3145">
        <w:rPr>
          <w:szCs w:val="32"/>
        </w:rPr>
        <w:t>.</w:t>
      </w:r>
    </w:p>
    <w:p w14:paraId="485A7933" w14:textId="77777777" w:rsidR="008B3145" w:rsidRPr="008B3145" w:rsidRDefault="008B3145" w:rsidP="008B3145">
      <w:pPr>
        <w:numPr>
          <w:ilvl w:val="0"/>
          <w:numId w:val="6"/>
        </w:numPr>
        <w:rPr>
          <w:szCs w:val="32"/>
        </w:rPr>
      </w:pPr>
      <w:r w:rsidRPr="008B3145">
        <w:rPr>
          <w:b/>
          <w:bCs/>
          <w:szCs w:val="32"/>
        </w:rPr>
        <w:t>External threat</w:t>
      </w:r>
      <w:r w:rsidRPr="008B3145">
        <w:rPr>
          <w:szCs w:val="32"/>
        </w:rPr>
        <w:t>. This involves someone outside your organization deliberately tampering with or modifying systems in order to exfiltrate data.</w:t>
      </w:r>
    </w:p>
    <w:p w14:paraId="51E87D7B" w14:textId="77777777" w:rsidR="008B3145" w:rsidRDefault="008B3145" w:rsidP="008B3145">
      <w:pPr>
        <w:numPr>
          <w:ilvl w:val="0"/>
          <w:numId w:val="6"/>
        </w:numPr>
        <w:rPr>
          <w:szCs w:val="32"/>
        </w:rPr>
      </w:pPr>
      <w:r w:rsidRPr="008B3145">
        <w:rPr>
          <w:b/>
          <w:bCs/>
          <w:szCs w:val="32"/>
        </w:rPr>
        <w:t>Security misconfigurations.</w:t>
      </w:r>
      <w:r w:rsidRPr="008B3145">
        <w:rPr>
          <w:szCs w:val="32"/>
        </w:rPr>
        <w:t xml:space="preserve"> </w:t>
      </w:r>
      <w:proofErr w:type="spellStart"/>
      <w:r w:rsidRPr="008B3145">
        <w:rPr>
          <w:szCs w:val="32"/>
        </w:rPr>
        <w:t>Thesegenerally</w:t>
      </w:r>
      <w:proofErr w:type="spellEnd"/>
      <w:r w:rsidRPr="008B3145">
        <w:rPr>
          <w:szCs w:val="32"/>
        </w:rPr>
        <w:t xml:space="preserve"> occur within an application that captures user data or in the environment where the sensitive data is stored. Security misconfigurations can result in data exposures on their own or can be exploited by internal or external threat actors to exfiltrate data.</w:t>
      </w:r>
    </w:p>
    <w:p w14:paraId="3F252651" w14:textId="77777777" w:rsidR="008B3145" w:rsidRPr="008B3145" w:rsidRDefault="008B3145" w:rsidP="008B3145">
      <w:pPr>
        <w:ind w:left="360"/>
        <w:rPr>
          <w:b/>
          <w:bCs/>
          <w:szCs w:val="32"/>
        </w:rPr>
      </w:pPr>
      <w:r w:rsidRPr="008B3145">
        <w:rPr>
          <w:b/>
          <w:bCs/>
          <w:szCs w:val="32"/>
        </w:rPr>
        <w:t>4 ways to protect PII and other sensitive data</w:t>
      </w:r>
    </w:p>
    <w:p w14:paraId="0F3BC054" w14:textId="77777777" w:rsidR="008B3145" w:rsidRPr="008B3145" w:rsidRDefault="008B3145" w:rsidP="008B3145">
      <w:pPr>
        <w:ind w:left="360"/>
        <w:rPr>
          <w:szCs w:val="32"/>
        </w:rPr>
      </w:pPr>
      <w:r w:rsidRPr="008B3145">
        <w:rPr>
          <w:szCs w:val="32"/>
        </w:rPr>
        <w:t>We want to wrap up this guide by discussing some important technologies you can use to protect PII and other types of sensitive data. Below is a non-exhaustive list of the technologies that can prevent unauthorized access to your systems and data.</w:t>
      </w:r>
    </w:p>
    <w:p w14:paraId="024E1443" w14:textId="77777777" w:rsidR="008B3145" w:rsidRPr="008B3145" w:rsidRDefault="008B3145" w:rsidP="008B3145">
      <w:pPr>
        <w:numPr>
          <w:ilvl w:val="0"/>
          <w:numId w:val="7"/>
        </w:numPr>
        <w:rPr>
          <w:szCs w:val="32"/>
        </w:rPr>
      </w:pPr>
      <w:r w:rsidRPr="008B3145">
        <w:rPr>
          <w:b/>
          <w:bCs/>
          <w:szCs w:val="32"/>
        </w:rPr>
        <w:t>Encryption</w:t>
      </w:r>
      <w:r w:rsidRPr="008B3145">
        <w:rPr>
          <w:szCs w:val="32"/>
        </w:rPr>
        <w:t>. Encryption is defined as the conversion of something to code or symbols so that its contents cannot be understood if intercepted. When sending a confidential email, you should use a program to encrypt its content. Additionally, encrypting data at rest is an important best practice for securing data at rest in databases and other sensitive systems.</w:t>
      </w:r>
    </w:p>
    <w:p w14:paraId="086BF53B" w14:textId="77777777" w:rsidR="008B3145" w:rsidRPr="008B3145" w:rsidRDefault="008B3145" w:rsidP="008B3145">
      <w:pPr>
        <w:numPr>
          <w:ilvl w:val="0"/>
          <w:numId w:val="7"/>
        </w:numPr>
        <w:rPr>
          <w:szCs w:val="32"/>
        </w:rPr>
      </w:pPr>
      <w:r w:rsidRPr="008B3145">
        <w:rPr>
          <w:b/>
          <w:bCs/>
          <w:szCs w:val="32"/>
        </w:rPr>
        <w:t>Identity and access management (IAM).</w:t>
      </w:r>
      <w:r w:rsidRPr="008B3145">
        <w:rPr>
          <w:szCs w:val="32"/>
        </w:rPr>
        <w:t xml:space="preserve"> As the number of services and systems required by organizations and their employees increases, the value of identity and access management (IAM) has increased. IAM allows organizations to manage the accounts and permissions of employees at scale. With IAM, companies can enforce two factor </w:t>
      </w:r>
      <w:r w:rsidRPr="008B3145">
        <w:rPr>
          <w:szCs w:val="32"/>
        </w:rPr>
        <w:lastRenderedPageBreak/>
        <w:t xml:space="preserve">authentication or multi-factor authentication and rapidly provision and deprovision accounts with ease. We talk in detail about IAM and why it matters in our </w:t>
      </w:r>
      <w:hyperlink r:id="rId22" w:history="1">
        <w:r w:rsidRPr="008B3145">
          <w:rPr>
            <w:rStyle w:val="Hyperlink"/>
            <w:szCs w:val="32"/>
          </w:rPr>
          <w:t>security playbook</w:t>
        </w:r>
      </w:hyperlink>
      <w:r w:rsidRPr="008B3145">
        <w:rPr>
          <w:szCs w:val="32"/>
        </w:rPr>
        <w:t>.</w:t>
      </w:r>
    </w:p>
    <w:p w14:paraId="30AB9654" w14:textId="77777777" w:rsidR="008B3145" w:rsidRPr="008B3145" w:rsidRDefault="008B3145" w:rsidP="008B3145">
      <w:pPr>
        <w:numPr>
          <w:ilvl w:val="0"/>
          <w:numId w:val="7"/>
        </w:numPr>
        <w:rPr>
          <w:szCs w:val="32"/>
        </w:rPr>
      </w:pPr>
      <w:r w:rsidRPr="008B3145">
        <w:rPr>
          <w:b/>
          <w:bCs/>
          <w:szCs w:val="32"/>
        </w:rPr>
        <w:t>Endpoint management.</w:t>
      </w:r>
      <w:r w:rsidRPr="008B3145">
        <w:rPr>
          <w:szCs w:val="32"/>
        </w:rPr>
        <w:t xml:space="preserve"> Endpoint managers provide a wide variety of functions, from managing device firmware and monitoring hardware activity to providing on-device security in the form of antivirus protection. We also talk in greater detail about endpoint management in our security playbook.</w:t>
      </w:r>
    </w:p>
    <w:p w14:paraId="79ED71C6" w14:textId="103C7237" w:rsidR="008B3145" w:rsidRPr="008B3145" w:rsidRDefault="008B3145" w:rsidP="008B3145">
      <w:pPr>
        <w:numPr>
          <w:ilvl w:val="0"/>
          <w:numId w:val="7"/>
        </w:numPr>
        <w:rPr>
          <w:szCs w:val="32"/>
        </w:rPr>
      </w:pPr>
      <w:r w:rsidRPr="008B3145">
        <w:rPr>
          <w:b/>
          <w:bCs/>
          <w:szCs w:val="32"/>
        </w:rPr>
        <w:t>Data Loss Prevention.</w:t>
      </w:r>
      <w:r w:rsidRPr="008B3145">
        <w:rPr>
          <w:szCs w:val="32"/>
        </w:rPr>
        <w:t xml:space="preserve"> Data loss prevention, which we mentioned earlier in this guide, is a way to monitor the data flowing in and out of your environments. In our security playbook we make a case for leveraging cloud native data loss prevention to detect and classify business critical data in your SaaS applications and cloud infrastructure. Nightfall specifically uses machine learning detectors that are capable of object character recognition (OCR) and natural language processing (NLP) to classify strings, files and images that contain PII, PHI and a wide variety of sensitive data. From there we implement rules that let you monitor who has access to this data and control when to redact or remove it. Such a technology is invaluable for ensuring your data can live in the cloud safely.</w:t>
      </w:r>
    </w:p>
    <w:p w14:paraId="0AB3DA6D" w14:textId="0F61B743" w:rsidR="008B3145" w:rsidRDefault="008B3145" w:rsidP="008B3145">
      <w:pPr>
        <w:rPr>
          <w:szCs w:val="32"/>
        </w:rPr>
      </w:pPr>
      <w:hyperlink r:id="rId23" w:history="1">
        <w:r w:rsidRPr="00AB4C3A">
          <w:rPr>
            <w:rStyle w:val="Hyperlink"/>
            <w:szCs w:val="32"/>
          </w:rPr>
          <w:t>https://github.com/nightfallai/pii-leak-prevention-guide</w:t>
        </w:r>
      </w:hyperlink>
      <w:r>
        <w:rPr>
          <w:szCs w:val="32"/>
        </w:rPr>
        <w:t xml:space="preserve"> </w:t>
      </w:r>
    </w:p>
    <w:p w14:paraId="12D1BD5E" w14:textId="77777777" w:rsidR="008F372C" w:rsidRDefault="008F372C" w:rsidP="00583832">
      <w:pPr>
        <w:rPr>
          <w:szCs w:val="32"/>
        </w:rPr>
      </w:pPr>
      <w:r>
        <w:rPr>
          <w:noProof/>
          <w:szCs w:val="32"/>
        </w:rPr>
        <w:lastRenderedPageBreak/>
        <w:drawing>
          <wp:inline distT="0" distB="0" distL="0" distR="0" wp14:anchorId="5FE294BB" wp14:editId="25EFE635">
            <wp:extent cx="6684010" cy="3560445"/>
            <wp:effectExtent l="0" t="0" r="2540" b="1905"/>
            <wp:docPr id="474618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4010" cy="3560445"/>
                    </a:xfrm>
                    <a:prstGeom prst="rect">
                      <a:avLst/>
                    </a:prstGeom>
                    <a:noFill/>
                    <a:ln>
                      <a:noFill/>
                    </a:ln>
                  </pic:spPr>
                </pic:pic>
              </a:graphicData>
            </a:graphic>
          </wp:inline>
        </w:drawing>
      </w:r>
    </w:p>
    <w:p w14:paraId="0E59C7E8" w14:textId="77777777" w:rsidR="008F372C" w:rsidRDefault="008F372C" w:rsidP="00583832">
      <w:pPr>
        <w:rPr>
          <w:szCs w:val="32"/>
        </w:rPr>
      </w:pPr>
      <w:r>
        <w:rPr>
          <w:noProof/>
          <w:szCs w:val="32"/>
        </w:rPr>
        <w:drawing>
          <wp:inline distT="0" distB="0" distL="0" distR="0" wp14:anchorId="0825459F" wp14:editId="6CB0CEA1">
            <wp:extent cx="6684010" cy="1909445"/>
            <wp:effectExtent l="0" t="0" r="2540" b="0"/>
            <wp:docPr id="1620574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4010" cy="1909445"/>
                    </a:xfrm>
                    <a:prstGeom prst="rect">
                      <a:avLst/>
                    </a:prstGeom>
                    <a:noFill/>
                    <a:ln>
                      <a:noFill/>
                    </a:ln>
                  </pic:spPr>
                </pic:pic>
              </a:graphicData>
            </a:graphic>
          </wp:inline>
        </w:drawing>
      </w:r>
    </w:p>
    <w:p w14:paraId="5815AD36" w14:textId="77777777" w:rsidR="008F372C" w:rsidRPr="008F372C" w:rsidRDefault="008F372C" w:rsidP="008F372C">
      <w:pPr>
        <w:rPr>
          <w:szCs w:val="32"/>
        </w:rPr>
      </w:pPr>
    </w:p>
    <w:p w14:paraId="497A44F8" w14:textId="77777777" w:rsidR="008F372C" w:rsidRPr="008F372C" w:rsidRDefault="008F372C" w:rsidP="008F372C">
      <w:pPr>
        <w:rPr>
          <w:szCs w:val="32"/>
        </w:rPr>
      </w:pPr>
    </w:p>
    <w:p w14:paraId="1BB04A1A" w14:textId="77777777" w:rsidR="008F372C" w:rsidRDefault="008F372C" w:rsidP="008F372C">
      <w:pPr>
        <w:rPr>
          <w:szCs w:val="32"/>
        </w:rPr>
      </w:pPr>
    </w:p>
    <w:p w14:paraId="001B89B0" w14:textId="77777777" w:rsidR="008F372C" w:rsidRDefault="008F372C" w:rsidP="008F372C">
      <w:pPr>
        <w:rPr>
          <w:szCs w:val="32"/>
        </w:rPr>
      </w:pPr>
    </w:p>
    <w:p w14:paraId="651AF53B" w14:textId="655C4389" w:rsidR="008F372C" w:rsidRDefault="008F372C" w:rsidP="008F372C">
      <w:pPr>
        <w:rPr>
          <w:szCs w:val="32"/>
        </w:rPr>
      </w:pPr>
      <w:r>
        <w:rPr>
          <w:noProof/>
          <w:szCs w:val="32"/>
        </w:rPr>
        <w:lastRenderedPageBreak/>
        <w:drawing>
          <wp:inline distT="0" distB="0" distL="0" distR="0" wp14:anchorId="3FCC970C" wp14:editId="45F8658A">
            <wp:extent cx="6684010" cy="3439160"/>
            <wp:effectExtent l="0" t="0" r="2540" b="8890"/>
            <wp:docPr id="914253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4010" cy="3439160"/>
                    </a:xfrm>
                    <a:prstGeom prst="rect">
                      <a:avLst/>
                    </a:prstGeom>
                    <a:noFill/>
                    <a:ln>
                      <a:noFill/>
                    </a:ln>
                  </pic:spPr>
                </pic:pic>
              </a:graphicData>
            </a:graphic>
          </wp:inline>
        </w:drawing>
      </w:r>
    </w:p>
    <w:p w14:paraId="435D3EA5" w14:textId="77777777" w:rsidR="008F372C" w:rsidRPr="008F372C" w:rsidRDefault="008F372C" w:rsidP="008F372C">
      <w:pPr>
        <w:rPr>
          <w:szCs w:val="32"/>
        </w:rPr>
      </w:pPr>
    </w:p>
    <w:p w14:paraId="57F9AC35" w14:textId="135A6823" w:rsidR="008F372C" w:rsidRDefault="008F372C" w:rsidP="00583832">
      <w:pPr>
        <w:rPr>
          <w:szCs w:val="32"/>
        </w:rPr>
      </w:pPr>
      <w:r>
        <w:rPr>
          <w:noProof/>
          <w:szCs w:val="32"/>
        </w:rPr>
        <w:drawing>
          <wp:inline distT="0" distB="0" distL="0" distR="0" wp14:anchorId="4D1D7D33" wp14:editId="775ABA21">
            <wp:extent cx="5170805" cy="3309620"/>
            <wp:effectExtent l="0" t="0" r="0" b="5080"/>
            <wp:docPr id="1336408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0805" cy="3309620"/>
                    </a:xfrm>
                    <a:prstGeom prst="rect">
                      <a:avLst/>
                    </a:prstGeom>
                    <a:noFill/>
                    <a:ln>
                      <a:noFill/>
                    </a:ln>
                  </pic:spPr>
                </pic:pic>
              </a:graphicData>
            </a:graphic>
          </wp:inline>
        </w:drawing>
      </w:r>
    </w:p>
    <w:p w14:paraId="680456FA" w14:textId="142AF0E7" w:rsidR="00850BA0" w:rsidRDefault="00850BA0" w:rsidP="00583832">
      <w:pPr>
        <w:rPr>
          <w:szCs w:val="32"/>
        </w:rPr>
      </w:pPr>
    </w:p>
    <w:p w14:paraId="6C81CA2F" w14:textId="77777777" w:rsidR="00EC0FD3" w:rsidRDefault="00EC0FD3" w:rsidP="00583832">
      <w:pPr>
        <w:rPr>
          <w:szCs w:val="32"/>
        </w:rPr>
      </w:pPr>
      <w:r>
        <w:rPr>
          <w:noProof/>
          <w:szCs w:val="32"/>
        </w:rPr>
        <w:lastRenderedPageBreak/>
        <w:drawing>
          <wp:inline distT="0" distB="0" distL="0" distR="0" wp14:anchorId="1C829835" wp14:editId="383BD7FE">
            <wp:extent cx="6303645" cy="1375410"/>
            <wp:effectExtent l="0" t="0" r="1905" b="0"/>
            <wp:docPr id="1040268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3645" cy="1375410"/>
                    </a:xfrm>
                    <a:prstGeom prst="rect">
                      <a:avLst/>
                    </a:prstGeom>
                    <a:noFill/>
                    <a:ln>
                      <a:noFill/>
                    </a:ln>
                  </pic:spPr>
                </pic:pic>
              </a:graphicData>
            </a:graphic>
          </wp:inline>
        </w:drawing>
      </w:r>
    </w:p>
    <w:p w14:paraId="554E9E78" w14:textId="77777777" w:rsidR="00894AE2" w:rsidRPr="00894AE2" w:rsidRDefault="00894AE2" w:rsidP="00894AE2">
      <w:pPr>
        <w:rPr>
          <w:szCs w:val="32"/>
        </w:rPr>
      </w:pPr>
      <w:r w:rsidRPr="00894AE2">
        <w:rPr>
          <w:szCs w:val="32"/>
        </w:rPr>
        <w:t xml:space="preserve">A path traversal attack (also known as directory traversal)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 </w:t>
      </w:r>
    </w:p>
    <w:p w14:paraId="44224972" w14:textId="28B8B12F" w:rsidR="00894AE2" w:rsidRPr="00894AE2" w:rsidRDefault="00894AE2" w:rsidP="00894AE2">
      <w:pPr>
        <w:rPr>
          <w:szCs w:val="32"/>
        </w:rPr>
      </w:pPr>
      <w:r w:rsidRPr="00894AE2">
        <w:rPr>
          <w:szCs w:val="32"/>
        </w:rPr>
        <w:t>This attack is also known as “dot-dot-slash”, “directory traversal”, “directory climbing” and “</w:t>
      </w:r>
      <w:r w:rsidRPr="00894AE2">
        <w:rPr>
          <w:szCs w:val="32"/>
        </w:rPr>
        <w:t>backtracking.</w:t>
      </w:r>
    </w:p>
    <w:p w14:paraId="4522BF59" w14:textId="750D8581" w:rsidR="00894AE2" w:rsidRDefault="00894AE2" w:rsidP="00583832">
      <w:pPr>
        <w:rPr>
          <w:szCs w:val="32"/>
        </w:rPr>
      </w:pPr>
      <w:r>
        <w:rPr>
          <w:noProof/>
          <w:szCs w:val="32"/>
        </w:rPr>
        <w:lastRenderedPageBreak/>
        <w:drawing>
          <wp:inline distT="0" distB="0" distL="0" distR="0" wp14:anchorId="04F478A1" wp14:editId="2F1934DB">
            <wp:extent cx="6684010" cy="4806950"/>
            <wp:effectExtent l="0" t="0" r="2540" b="0"/>
            <wp:docPr id="11771967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4010" cy="4806950"/>
                    </a:xfrm>
                    <a:prstGeom prst="rect">
                      <a:avLst/>
                    </a:prstGeom>
                    <a:noFill/>
                    <a:ln>
                      <a:noFill/>
                    </a:ln>
                  </pic:spPr>
                </pic:pic>
              </a:graphicData>
            </a:graphic>
          </wp:inline>
        </w:drawing>
      </w:r>
    </w:p>
    <w:p w14:paraId="5F23D88A" w14:textId="39C3E02E" w:rsidR="00894AE2" w:rsidRDefault="00894AE2" w:rsidP="00583832">
      <w:pPr>
        <w:rPr>
          <w:szCs w:val="32"/>
        </w:rPr>
      </w:pPr>
      <w:hyperlink r:id="rId30" w:history="1">
        <w:r w:rsidRPr="00AB4C3A">
          <w:rPr>
            <w:rStyle w:val="Hyperlink"/>
            <w:szCs w:val="32"/>
          </w:rPr>
          <w:t>https://wiki.owasp.org/index.php/Path_Traversal</w:t>
        </w:r>
      </w:hyperlink>
      <w:r>
        <w:rPr>
          <w:szCs w:val="32"/>
        </w:rPr>
        <w:t xml:space="preserve"> </w:t>
      </w:r>
    </w:p>
    <w:p w14:paraId="6C86295A" w14:textId="6383CF33" w:rsidR="00894AE2" w:rsidRDefault="00894AE2" w:rsidP="00583832">
      <w:pPr>
        <w:rPr>
          <w:szCs w:val="32"/>
        </w:rPr>
      </w:pPr>
      <w:r>
        <w:rPr>
          <w:noProof/>
          <w:szCs w:val="32"/>
        </w:rPr>
        <w:drawing>
          <wp:inline distT="0" distB="0" distL="0" distR="0" wp14:anchorId="12B5D247" wp14:editId="0AF13B7D">
            <wp:extent cx="6692265" cy="2192655"/>
            <wp:effectExtent l="0" t="0" r="0" b="0"/>
            <wp:docPr id="17793687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2265" cy="2192655"/>
                    </a:xfrm>
                    <a:prstGeom prst="rect">
                      <a:avLst/>
                    </a:prstGeom>
                    <a:noFill/>
                    <a:ln>
                      <a:noFill/>
                    </a:ln>
                  </pic:spPr>
                </pic:pic>
              </a:graphicData>
            </a:graphic>
          </wp:inline>
        </w:drawing>
      </w:r>
    </w:p>
    <w:p w14:paraId="60A24888" w14:textId="7B0A88AD" w:rsidR="00894AE2" w:rsidRDefault="00894AE2" w:rsidP="00583832">
      <w:pPr>
        <w:rPr>
          <w:szCs w:val="32"/>
        </w:rPr>
      </w:pPr>
      <w:r>
        <w:rPr>
          <w:noProof/>
          <w:szCs w:val="32"/>
        </w:rPr>
        <w:lastRenderedPageBreak/>
        <w:drawing>
          <wp:inline distT="0" distB="0" distL="0" distR="0" wp14:anchorId="09BA091A" wp14:editId="14A43824">
            <wp:extent cx="6675755" cy="3455035"/>
            <wp:effectExtent l="0" t="0" r="0" b="0"/>
            <wp:docPr id="20540732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5755" cy="3455035"/>
                    </a:xfrm>
                    <a:prstGeom prst="rect">
                      <a:avLst/>
                    </a:prstGeom>
                    <a:noFill/>
                    <a:ln>
                      <a:noFill/>
                    </a:ln>
                  </pic:spPr>
                </pic:pic>
              </a:graphicData>
            </a:graphic>
          </wp:inline>
        </w:drawing>
      </w:r>
    </w:p>
    <w:p w14:paraId="1AA2F32A" w14:textId="77777777" w:rsidR="00894AE2" w:rsidRDefault="00894AE2" w:rsidP="00583832">
      <w:pPr>
        <w:rPr>
          <w:szCs w:val="32"/>
        </w:rPr>
      </w:pPr>
    </w:p>
    <w:p w14:paraId="204E051E" w14:textId="77777777" w:rsidR="00EC0FD3" w:rsidRDefault="00EC0FD3" w:rsidP="00583832">
      <w:pPr>
        <w:rPr>
          <w:szCs w:val="32"/>
        </w:rPr>
      </w:pPr>
      <w:r>
        <w:rPr>
          <w:noProof/>
          <w:szCs w:val="32"/>
        </w:rPr>
        <w:drawing>
          <wp:inline distT="0" distB="0" distL="0" distR="0" wp14:anchorId="4FEEFAF1" wp14:editId="04D383F1">
            <wp:extent cx="6692265" cy="2379345"/>
            <wp:effectExtent l="0" t="0" r="0" b="1905"/>
            <wp:docPr id="1971606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2265" cy="2379345"/>
                    </a:xfrm>
                    <a:prstGeom prst="rect">
                      <a:avLst/>
                    </a:prstGeom>
                    <a:noFill/>
                    <a:ln>
                      <a:noFill/>
                    </a:ln>
                  </pic:spPr>
                </pic:pic>
              </a:graphicData>
            </a:graphic>
          </wp:inline>
        </w:drawing>
      </w:r>
    </w:p>
    <w:p w14:paraId="329C0A50" w14:textId="77777777" w:rsidR="00EC0FD3" w:rsidRDefault="00EC0FD3" w:rsidP="00583832">
      <w:pPr>
        <w:rPr>
          <w:szCs w:val="32"/>
        </w:rPr>
      </w:pPr>
      <w:r>
        <w:rPr>
          <w:noProof/>
          <w:szCs w:val="32"/>
        </w:rPr>
        <w:drawing>
          <wp:inline distT="0" distB="0" distL="0" distR="0" wp14:anchorId="7C5CE1D4" wp14:editId="0488F92E">
            <wp:extent cx="6684010" cy="1221740"/>
            <wp:effectExtent l="0" t="0" r="2540" b="0"/>
            <wp:docPr id="1091237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84010" cy="1221740"/>
                    </a:xfrm>
                    <a:prstGeom prst="rect">
                      <a:avLst/>
                    </a:prstGeom>
                    <a:noFill/>
                    <a:ln>
                      <a:noFill/>
                    </a:ln>
                  </pic:spPr>
                </pic:pic>
              </a:graphicData>
            </a:graphic>
          </wp:inline>
        </w:drawing>
      </w:r>
    </w:p>
    <w:p w14:paraId="0552B076" w14:textId="77777777" w:rsidR="00EC0FD3" w:rsidRDefault="00EC0FD3" w:rsidP="00583832">
      <w:pPr>
        <w:rPr>
          <w:szCs w:val="32"/>
        </w:rPr>
      </w:pPr>
      <w:r>
        <w:rPr>
          <w:noProof/>
          <w:szCs w:val="32"/>
        </w:rPr>
        <w:lastRenderedPageBreak/>
        <w:drawing>
          <wp:inline distT="0" distB="0" distL="0" distR="0" wp14:anchorId="129E4BAB" wp14:editId="0BFDAB6A">
            <wp:extent cx="6692265" cy="2362835"/>
            <wp:effectExtent l="0" t="0" r="0" b="0"/>
            <wp:docPr id="1743423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2265" cy="2362835"/>
                    </a:xfrm>
                    <a:prstGeom prst="rect">
                      <a:avLst/>
                    </a:prstGeom>
                    <a:noFill/>
                    <a:ln>
                      <a:noFill/>
                    </a:ln>
                  </pic:spPr>
                </pic:pic>
              </a:graphicData>
            </a:graphic>
          </wp:inline>
        </w:drawing>
      </w:r>
    </w:p>
    <w:p w14:paraId="46323972" w14:textId="4EC6ECAA" w:rsidR="00894AE2" w:rsidRDefault="00894AE2" w:rsidP="00583832">
      <w:pPr>
        <w:rPr>
          <w:szCs w:val="32"/>
        </w:rPr>
      </w:pPr>
      <w:r>
        <w:rPr>
          <w:szCs w:val="32"/>
        </w:rPr>
        <w:t xml:space="preserve">Below is a screen shot of Fuzzing using OWSAP ZAP </w:t>
      </w:r>
      <w:r w:rsidR="00F017C6">
        <w:rPr>
          <w:szCs w:val="32"/>
        </w:rPr>
        <w:t>.</w:t>
      </w:r>
    </w:p>
    <w:p w14:paraId="012A100B" w14:textId="77777777" w:rsidR="00EC0FD3" w:rsidRDefault="00EC0FD3" w:rsidP="00583832">
      <w:pPr>
        <w:rPr>
          <w:szCs w:val="32"/>
        </w:rPr>
      </w:pPr>
      <w:r>
        <w:rPr>
          <w:noProof/>
          <w:szCs w:val="32"/>
        </w:rPr>
        <w:drawing>
          <wp:inline distT="0" distB="0" distL="0" distR="0" wp14:anchorId="50045353" wp14:editId="77E0C240">
            <wp:extent cx="6684010" cy="1262380"/>
            <wp:effectExtent l="0" t="0" r="2540" b="0"/>
            <wp:docPr id="6249518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4010" cy="1262380"/>
                    </a:xfrm>
                    <a:prstGeom prst="rect">
                      <a:avLst/>
                    </a:prstGeom>
                    <a:noFill/>
                    <a:ln>
                      <a:noFill/>
                    </a:ln>
                  </pic:spPr>
                </pic:pic>
              </a:graphicData>
            </a:graphic>
          </wp:inline>
        </w:drawing>
      </w:r>
    </w:p>
    <w:p w14:paraId="7650F06C" w14:textId="77777777" w:rsidR="00EC0FD3" w:rsidRDefault="00EC0FD3" w:rsidP="00583832">
      <w:pPr>
        <w:rPr>
          <w:noProof/>
          <w:szCs w:val="32"/>
        </w:rPr>
      </w:pPr>
      <w:r>
        <w:rPr>
          <w:noProof/>
          <w:szCs w:val="32"/>
        </w:rPr>
        <w:drawing>
          <wp:inline distT="0" distB="0" distL="0" distR="0" wp14:anchorId="3154D207" wp14:editId="45659DDD">
            <wp:extent cx="6684010" cy="2362835"/>
            <wp:effectExtent l="0" t="0" r="2540" b="0"/>
            <wp:docPr id="1647972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84010" cy="2362835"/>
                    </a:xfrm>
                    <a:prstGeom prst="rect">
                      <a:avLst/>
                    </a:prstGeom>
                    <a:noFill/>
                    <a:ln>
                      <a:noFill/>
                    </a:ln>
                  </pic:spPr>
                </pic:pic>
              </a:graphicData>
            </a:graphic>
          </wp:inline>
        </w:drawing>
      </w:r>
    </w:p>
    <w:p w14:paraId="7F406B82" w14:textId="6EE0827C" w:rsidR="00DE0462" w:rsidRDefault="006D01CB" w:rsidP="00DE0462">
      <w:pPr>
        <w:rPr>
          <w:noProof/>
          <w:szCs w:val="32"/>
        </w:rPr>
      </w:pPr>
      <w:r>
        <w:rPr>
          <w:noProof/>
          <w:szCs w:val="32"/>
        </w:rPr>
        <w:lastRenderedPageBreak/>
        <w:drawing>
          <wp:inline distT="0" distB="0" distL="0" distR="0" wp14:anchorId="35FAD40C" wp14:editId="4F022982">
            <wp:extent cx="6692265" cy="1642745"/>
            <wp:effectExtent l="0" t="0" r="0" b="0"/>
            <wp:docPr id="1726313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2265" cy="1642745"/>
                    </a:xfrm>
                    <a:prstGeom prst="rect">
                      <a:avLst/>
                    </a:prstGeom>
                    <a:noFill/>
                    <a:ln>
                      <a:noFill/>
                    </a:ln>
                  </pic:spPr>
                </pic:pic>
              </a:graphicData>
            </a:graphic>
          </wp:inline>
        </w:drawing>
      </w:r>
    </w:p>
    <w:p w14:paraId="1329DD75" w14:textId="5112AAEB" w:rsidR="00DE0462" w:rsidRDefault="00DE0462" w:rsidP="00DE0462">
      <w:pPr>
        <w:rPr>
          <w:szCs w:val="32"/>
        </w:rPr>
      </w:pPr>
      <w:r>
        <w:rPr>
          <w:szCs w:val="32"/>
        </w:rPr>
        <w:t xml:space="preserve">I fuzzed the directory traversal through the </w:t>
      </w:r>
      <w:proofErr w:type="spellStart"/>
      <w:r>
        <w:rPr>
          <w:szCs w:val="32"/>
        </w:rPr>
        <w:t>dotdotpwn</w:t>
      </w:r>
      <w:proofErr w:type="spellEnd"/>
      <w:r>
        <w:rPr>
          <w:szCs w:val="32"/>
        </w:rPr>
        <w:t xml:space="preserve"> tools in there most of the</w:t>
      </w:r>
      <w:r w:rsidR="006D01CB">
        <w:rPr>
          <w:szCs w:val="32"/>
        </w:rPr>
        <w:t xml:space="preserve">m are false </w:t>
      </w:r>
      <w:r w:rsidR="00F017C6">
        <w:rPr>
          <w:szCs w:val="32"/>
        </w:rPr>
        <w:t>positive.</w:t>
      </w:r>
      <w:r w:rsidR="006D01CB">
        <w:rPr>
          <w:szCs w:val="32"/>
        </w:rPr>
        <w:t xml:space="preserve"> </w:t>
      </w:r>
    </w:p>
    <w:p w14:paraId="7E1274AB" w14:textId="1C0AA1CC" w:rsidR="006D01CB" w:rsidRPr="00DE0462" w:rsidRDefault="006D01CB" w:rsidP="00DE0462">
      <w:pPr>
        <w:rPr>
          <w:szCs w:val="32"/>
        </w:rPr>
      </w:pPr>
      <w:r>
        <w:rPr>
          <w:noProof/>
          <w:szCs w:val="32"/>
        </w:rPr>
        <w:drawing>
          <wp:inline distT="0" distB="0" distL="0" distR="0" wp14:anchorId="595A7EB5" wp14:editId="0BD1E49C">
            <wp:extent cx="6684010" cy="1472565"/>
            <wp:effectExtent l="0" t="0" r="2540" b="0"/>
            <wp:docPr id="165001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4010" cy="1472565"/>
                    </a:xfrm>
                    <a:prstGeom prst="rect">
                      <a:avLst/>
                    </a:prstGeom>
                    <a:noFill/>
                    <a:ln>
                      <a:noFill/>
                    </a:ln>
                  </pic:spPr>
                </pic:pic>
              </a:graphicData>
            </a:graphic>
          </wp:inline>
        </w:drawing>
      </w:r>
      <w:r>
        <w:rPr>
          <w:noProof/>
          <w:szCs w:val="32"/>
        </w:rPr>
        <w:drawing>
          <wp:inline distT="0" distB="0" distL="0" distR="0" wp14:anchorId="330DFD09" wp14:editId="5840FE38">
            <wp:extent cx="6684010" cy="1489075"/>
            <wp:effectExtent l="0" t="0" r="2540" b="0"/>
            <wp:docPr id="1615480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84010" cy="1489075"/>
                    </a:xfrm>
                    <a:prstGeom prst="rect">
                      <a:avLst/>
                    </a:prstGeom>
                    <a:noFill/>
                    <a:ln>
                      <a:noFill/>
                    </a:ln>
                  </pic:spPr>
                </pic:pic>
              </a:graphicData>
            </a:graphic>
          </wp:inline>
        </w:drawing>
      </w:r>
      <w:r>
        <w:rPr>
          <w:noProof/>
          <w:szCs w:val="32"/>
        </w:rPr>
        <w:lastRenderedPageBreak/>
        <w:drawing>
          <wp:inline distT="0" distB="0" distL="0" distR="0" wp14:anchorId="5FFAFE3D" wp14:editId="217D96F6">
            <wp:extent cx="6692265" cy="2670175"/>
            <wp:effectExtent l="0" t="0" r="0" b="0"/>
            <wp:docPr id="16957445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92265" cy="2670175"/>
                    </a:xfrm>
                    <a:prstGeom prst="rect">
                      <a:avLst/>
                    </a:prstGeom>
                    <a:noFill/>
                    <a:ln>
                      <a:noFill/>
                    </a:ln>
                  </pic:spPr>
                </pic:pic>
              </a:graphicData>
            </a:graphic>
          </wp:inline>
        </w:drawing>
      </w:r>
      <w:r>
        <w:rPr>
          <w:noProof/>
          <w:szCs w:val="32"/>
        </w:rPr>
        <w:drawing>
          <wp:inline distT="0" distB="0" distL="0" distR="0" wp14:anchorId="09152579" wp14:editId="5220CD54">
            <wp:extent cx="6684010" cy="2662555"/>
            <wp:effectExtent l="0" t="0" r="2540" b="4445"/>
            <wp:docPr id="7689095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84010" cy="2662555"/>
                    </a:xfrm>
                    <a:prstGeom prst="rect">
                      <a:avLst/>
                    </a:prstGeom>
                    <a:noFill/>
                    <a:ln>
                      <a:noFill/>
                    </a:ln>
                  </pic:spPr>
                </pic:pic>
              </a:graphicData>
            </a:graphic>
          </wp:inline>
        </w:drawing>
      </w:r>
      <w:r>
        <w:rPr>
          <w:noProof/>
          <w:szCs w:val="32"/>
        </w:rPr>
        <w:lastRenderedPageBreak/>
        <w:drawing>
          <wp:inline distT="0" distB="0" distL="0" distR="0" wp14:anchorId="2D46D4E0" wp14:editId="5653DCB1">
            <wp:extent cx="6684010" cy="1893570"/>
            <wp:effectExtent l="0" t="0" r="2540" b="0"/>
            <wp:docPr id="2925723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84010" cy="1893570"/>
                    </a:xfrm>
                    <a:prstGeom prst="rect">
                      <a:avLst/>
                    </a:prstGeom>
                    <a:noFill/>
                    <a:ln>
                      <a:noFill/>
                    </a:ln>
                  </pic:spPr>
                </pic:pic>
              </a:graphicData>
            </a:graphic>
          </wp:inline>
        </w:drawing>
      </w:r>
      <w:r>
        <w:rPr>
          <w:noProof/>
          <w:szCs w:val="32"/>
        </w:rPr>
        <w:drawing>
          <wp:inline distT="0" distB="0" distL="0" distR="0" wp14:anchorId="72687086" wp14:editId="11DFEB55">
            <wp:extent cx="6684010" cy="1245870"/>
            <wp:effectExtent l="0" t="0" r="2540" b="0"/>
            <wp:docPr id="12156919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84010" cy="1245870"/>
                    </a:xfrm>
                    <a:prstGeom prst="rect">
                      <a:avLst/>
                    </a:prstGeom>
                    <a:noFill/>
                    <a:ln>
                      <a:noFill/>
                    </a:ln>
                  </pic:spPr>
                </pic:pic>
              </a:graphicData>
            </a:graphic>
          </wp:inline>
        </w:drawing>
      </w:r>
    </w:p>
    <w:p w14:paraId="00BBBA06" w14:textId="62305FDE" w:rsidR="00EC0FD3" w:rsidRDefault="00EC0FD3" w:rsidP="00583832">
      <w:pPr>
        <w:rPr>
          <w:szCs w:val="32"/>
        </w:rPr>
      </w:pPr>
    </w:p>
    <w:p w14:paraId="4A73AD8C" w14:textId="20FF386B" w:rsidR="00894AE2" w:rsidRDefault="00894AE2" w:rsidP="00583832">
      <w:pPr>
        <w:rPr>
          <w:szCs w:val="32"/>
        </w:rPr>
      </w:pPr>
      <w:bookmarkStart w:id="0" w:name="_Hlk165551154"/>
      <w:r w:rsidRPr="00894AE2">
        <w:rPr>
          <w:szCs w:val="32"/>
        </w:rPr>
        <w:t xml:space="preserve">Below is a screen shot of Fuzzing using OWSAP ZAP </w:t>
      </w:r>
      <w:bookmarkEnd w:id="0"/>
    </w:p>
    <w:p w14:paraId="625BE20B" w14:textId="77777777" w:rsidR="00EC0FD3" w:rsidRDefault="00EC0FD3" w:rsidP="00583832">
      <w:pPr>
        <w:rPr>
          <w:szCs w:val="32"/>
        </w:rPr>
      </w:pPr>
      <w:r>
        <w:rPr>
          <w:noProof/>
          <w:szCs w:val="32"/>
        </w:rPr>
        <w:drawing>
          <wp:inline distT="0" distB="0" distL="0" distR="0" wp14:anchorId="415E82AB" wp14:editId="616196BD">
            <wp:extent cx="6692265" cy="1359535"/>
            <wp:effectExtent l="0" t="0" r="0" b="0"/>
            <wp:docPr id="1368678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92265" cy="1359535"/>
                    </a:xfrm>
                    <a:prstGeom prst="rect">
                      <a:avLst/>
                    </a:prstGeom>
                    <a:noFill/>
                    <a:ln>
                      <a:noFill/>
                    </a:ln>
                  </pic:spPr>
                </pic:pic>
              </a:graphicData>
            </a:graphic>
          </wp:inline>
        </w:drawing>
      </w:r>
    </w:p>
    <w:p w14:paraId="3F56FC29" w14:textId="7A2432B1" w:rsidR="00894AE2" w:rsidRDefault="00EC0FD3" w:rsidP="00894AE2">
      <w:pPr>
        <w:rPr>
          <w:noProof/>
          <w:szCs w:val="32"/>
        </w:rPr>
      </w:pPr>
      <w:r>
        <w:rPr>
          <w:noProof/>
          <w:szCs w:val="32"/>
        </w:rPr>
        <w:lastRenderedPageBreak/>
        <w:drawing>
          <wp:inline distT="0" distB="0" distL="0" distR="0" wp14:anchorId="425B57D9" wp14:editId="2891A8D1">
            <wp:extent cx="6684010" cy="2379345"/>
            <wp:effectExtent l="0" t="0" r="2540" b="1905"/>
            <wp:docPr id="1710067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2379345"/>
                    </a:xfrm>
                    <a:prstGeom prst="rect">
                      <a:avLst/>
                    </a:prstGeom>
                    <a:noFill/>
                    <a:ln>
                      <a:noFill/>
                    </a:ln>
                  </pic:spPr>
                </pic:pic>
              </a:graphicData>
            </a:graphic>
          </wp:inline>
        </w:drawing>
      </w:r>
    </w:p>
    <w:p w14:paraId="1C295634" w14:textId="3FFAC18C" w:rsidR="00894AE2" w:rsidRPr="00894AE2" w:rsidRDefault="00894AE2" w:rsidP="00894AE2">
      <w:pPr>
        <w:rPr>
          <w:szCs w:val="32"/>
        </w:rPr>
      </w:pPr>
      <w:r w:rsidRPr="00894AE2">
        <w:rPr>
          <w:szCs w:val="32"/>
        </w:rPr>
        <w:t xml:space="preserve">Below is a screen shot </w:t>
      </w:r>
      <w:r w:rsidR="00DE0462" w:rsidRPr="00894AE2">
        <w:rPr>
          <w:szCs w:val="32"/>
        </w:rPr>
        <w:t xml:space="preserve">of </w:t>
      </w:r>
      <w:r w:rsidR="00DE0462">
        <w:rPr>
          <w:szCs w:val="32"/>
        </w:rPr>
        <w:t>manually</w:t>
      </w:r>
      <w:r>
        <w:rPr>
          <w:szCs w:val="32"/>
        </w:rPr>
        <w:t xml:space="preserve"> test</w:t>
      </w:r>
      <w:r w:rsidR="00E303D8">
        <w:rPr>
          <w:szCs w:val="32"/>
        </w:rPr>
        <w:t>ing</w:t>
      </w:r>
      <w:r>
        <w:rPr>
          <w:szCs w:val="32"/>
        </w:rPr>
        <w:t xml:space="preserve"> the</w:t>
      </w:r>
      <w:r w:rsidR="00DE0462">
        <w:rPr>
          <w:szCs w:val="32"/>
        </w:rPr>
        <w:t xml:space="preserve"> above mention</w:t>
      </w:r>
      <w:r w:rsidR="006D01CB">
        <w:rPr>
          <w:szCs w:val="32"/>
        </w:rPr>
        <w:t>ed</w:t>
      </w:r>
      <w:r w:rsidR="00DE0462">
        <w:rPr>
          <w:szCs w:val="32"/>
        </w:rPr>
        <w:t xml:space="preserve">  directory traversal </w:t>
      </w:r>
    </w:p>
    <w:p w14:paraId="39CC3DDA" w14:textId="77777777" w:rsidR="00EC0FD3" w:rsidRDefault="00EC0FD3" w:rsidP="00583832">
      <w:pPr>
        <w:rPr>
          <w:szCs w:val="32"/>
        </w:rPr>
      </w:pPr>
      <w:r>
        <w:rPr>
          <w:noProof/>
          <w:szCs w:val="32"/>
        </w:rPr>
        <w:drawing>
          <wp:inline distT="0" distB="0" distL="0" distR="0" wp14:anchorId="2784A06B" wp14:editId="028DA2EF">
            <wp:extent cx="6692265" cy="4167505"/>
            <wp:effectExtent l="0" t="0" r="0" b="4445"/>
            <wp:docPr id="9994533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92265" cy="4167505"/>
                    </a:xfrm>
                    <a:prstGeom prst="rect">
                      <a:avLst/>
                    </a:prstGeom>
                    <a:noFill/>
                    <a:ln>
                      <a:noFill/>
                    </a:ln>
                  </pic:spPr>
                </pic:pic>
              </a:graphicData>
            </a:graphic>
          </wp:inline>
        </w:drawing>
      </w:r>
    </w:p>
    <w:p w14:paraId="15665496" w14:textId="77777777" w:rsidR="00DE0462" w:rsidRDefault="00DE0462" w:rsidP="00583832">
      <w:pPr>
        <w:rPr>
          <w:szCs w:val="32"/>
        </w:rPr>
      </w:pPr>
    </w:p>
    <w:p w14:paraId="3459B066" w14:textId="71DACA0C" w:rsidR="00DE0462" w:rsidRDefault="00DE0462" w:rsidP="00583832">
      <w:pPr>
        <w:rPr>
          <w:szCs w:val="32"/>
        </w:rPr>
      </w:pPr>
      <w:r>
        <w:rPr>
          <w:szCs w:val="32"/>
        </w:rPr>
        <w:lastRenderedPageBreak/>
        <w:t xml:space="preserve">Repeatedly done the above process by moving one folder upward at each request </w:t>
      </w:r>
    </w:p>
    <w:p w14:paraId="6661C77A" w14:textId="77777777" w:rsidR="00EC0FD3" w:rsidRDefault="00EC0FD3" w:rsidP="00583832">
      <w:pPr>
        <w:rPr>
          <w:szCs w:val="32"/>
        </w:rPr>
      </w:pPr>
      <w:r>
        <w:rPr>
          <w:noProof/>
          <w:szCs w:val="32"/>
        </w:rPr>
        <w:drawing>
          <wp:inline distT="0" distB="0" distL="0" distR="0" wp14:anchorId="610A49B7" wp14:editId="77424D59">
            <wp:extent cx="6692265" cy="4191635"/>
            <wp:effectExtent l="0" t="0" r="0" b="0"/>
            <wp:docPr id="17337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92265" cy="4191635"/>
                    </a:xfrm>
                    <a:prstGeom prst="rect">
                      <a:avLst/>
                    </a:prstGeom>
                    <a:noFill/>
                    <a:ln>
                      <a:noFill/>
                    </a:ln>
                  </pic:spPr>
                </pic:pic>
              </a:graphicData>
            </a:graphic>
          </wp:inline>
        </w:drawing>
      </w:r>
    </w:p>
    <w:p w14:paraId="25DE4D5A" w14:textId="77777777" w:rsidR="00EC0FD3" w:rsidRDefault="00EC0FD3" w:rsidP="00583832">
      <w:pPr>
        <w:rPr>
          <w:szCs w:val="32"/>
        </w:rPr>
      </w:pPr>
      <w:r>
        <w:rPr>
          <w:noProof/>
          <w:szCs w:val="32"/>
        </w:rPr>
        <w:lastRenderedPageBreak/>
        <w:drawing>
          <wp:inline distT="0" distB="0" distL="0" distR="0" wp14:anchorId="0B37BB6D" wp14:editId="7673EA22">
            <wp:extent cx="6692265" cy="4377690"/>
            <wp:effectExtent l="0" t="0" r="0" b="3810"/>
            <wp:docPr id="742913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2265" cy="4377690"/>
                    </a:xfrm>
                    <a:prstGeom prst="rect">
                      <a:avLst/>
                    </a:prstGeom>
                    <a:noFill/>
                    <a:ln>
                      <a:noFill/>
                    </a:ln>
                  </pic:spPr>
                </pic:pic>
              </a:graphicData>
            </a:graphic>
          </wp:inline>
        </w:drawing>
      </w:r>
    </w:p>
    <w:p w14:paraId="41119A60" w14:textId="77777777" w:rsidR="00DE0462" w:rsidRDefault="00DE0462" w:rsidP="00583832">
      <w:pPr>
        <w:rPr>
          <w:szCs w:val="32"/>
        </w:rPr>
      </w:pPr>
    </w:p>
    <w:p w14:paraId="29C8CD38" w14:textId="77777777" w:rsidR="00EC0FD3" w:rsidRDefault="00EC0FD3" w:rsidP="00583832">
      <w:pPr>
        <w:rPr>
          <w:szCs w:val="32"/>
        </w:rPr>
      </w:pPr>
      <w:r>
        <w:rPr>
          <w:noProof/>
          <w:szCs w:val="32"/>
        </w:rPr>
        <w:drawing>
          <wp:inline distT="0" distB="0" distL="0" distR="0" wp14:anchorId="14CE20DE" wp14:editId="5CD84FA0">
            <wp:extent cx="6684010" cy="2403475"/>
            <wp:effectExtent l="0" t="0" r="2540" b="0"/>
            <wp:docPr id="1683957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84010" cy="2403475"/>
                    </a:xfrm>
                    <a:prstGeom prst="rect">
                      <a:avLst/>
                    </a:prstGeom>
                    <a:noFill/>
                    <a:ln>
                      <a:noFill/>
                    </a:ln>
                  </pic:spPr>
                </pic:pic>
              </a:graphicData>
            </a:graphic>
          </wp:inline>
        </w:drawing>
      </w:r>
    </w:p>
    <w:p w14:paraId="17E4F010" w14:textId="77777777" w:rsidR="00EC0FD3" w:rsidRDefault="00EC0FD3" w:rsidP="00583832">
      <w:pPr>
        <w:rPr>
          <w:szCs w:val="32"/>
        </w:rPr>
      </w:pPr>
      <w:r>
        <w:rPr>
          <w:noProof/>
          <w:szCs w:val="32"/>
        </w:rPr>
        <w:lastRenderedPageBreak/>
        <w:drawing>
          <wp:inline distT="0" distB="0" distL="0" distR="0" wp14:anchorId="5E92B606" wp14:editId="79EFFEA3">
            <wp:extent cx="5527040" cy="3228975"/>
            <wp:effectExtent l="0" t="0" r="0" b="9525"/>
            <wp:docPr id="8316412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040" cy="3228975"/>
                    </a:xfrm>
                    <a:prstGeom prst="rect">
                      <a:avLst/>
                    </a:prstGeom>
                    <a:noFill/>
                    <a:ln>
                      <a:noFill/>
                    </a:ln>
                  </pic:spPr>
                </pic:pic>
              </a:graphicData>
            </a:graphic>
          </wp:inline>
        </w:drawing>
      </w:r>
    </w:p>
    <w:p w14:paraId="0648A167" w14:textId="77777777" w:rsidR="00EC0FD3" w:rsidRDefault="00EC0FD3" w:rsidP="00583832">
      <w:pPr>
        <w:rPr>
          <w:szCs w:val="32"/>
        </w:rPr>
      </w:pPr>
      <w:r>
        <w:rPr>
          <w:noProof/>
          <w:szCs w:val="32"/>
        </w:rPr>
        <w:drawing>
          <wp:inline distT="0" distB="0" distL="0" distR="0" wp14:anchorId="3A8CDB1F" wp14:editId="378B614C">
            <wp:extent cx="6692265" cy="2306320"/>
            <wp:effectExtent l="0" t="0" r="0" b="0"/>
            <wp:docPr id="1652904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2265" cy="2306320"/>
                    </a:xfrm>
                    <a:prstGeom prst="rect">
                      <a:avLst/>
                    </a:prstGeom>
                    <a:noFill/>
                    <a:ln>
                      <a:noFill/>
                    </a:ln>
                  </pic:spPr>
                </pic:pic>
              </a:graphicData>
            </a:graphic>
          </wp:inline>
        </w:drawing>
      </w:r>
    </w:p>
    <w:p w14:paraId="4DB5ED1B" w14:textId="77777777" w:rsidR="00EC0FD3" w:rsidRDefault="00EC0FD3" w:rsidP="00583832">
      <w:pPr>
        <w:rPr>
          <w:szCs w:val="32"/>
        </w:rPr>
      </w:pPr>
      <w:r>
        <w:rPr>
          <w:noProof/>
          <w:szCs w:val="32"/>
        </w:rPr>
        <w:drawing>
          <wp:inline distT="0" distB="0" distL="0" distR="0" wp14:anchorId="77FA2181" wp14:editId="121C43CC">
            <wp:extent cx="6684010" cy="1181735"/>
            <wp:effectExtent l="0" t="0" r="2540" b="0"/>
            <wp:docPr id="1362218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84010" cy="1181735"/>
                    </a:xfrm>
                    <a:prstGeom prst="rect">
                      <a:avLst/>
                    </a:prstGeom>
                    <a:noFill/>
                    <a:ln>
                      <a:noFill/>
                    </a:ln>
                  </pic:spPr>
                </pic:pic>
              </a:graphicData>
            </a:graphic>
          </wp:inline>
        </w:drawing>
      </w:r>
    </w:p>
    <w:p w14:paraId="191CB7B8" w14:textId="77777777" w:rsidR="00EC0FD3" w:rsidRDefault="00EC0FD3" w:rsidP="00583832">
      <w:pPr>
        <w:rPr>
          <w:szCs w:val="32"/>
        </w:rPr>
      </w:pPr>
      <w:r>
        <w:rPr>
          <w:noProof/>
          <w:szCs w:val="32"/>
        </w:rPr>
        <w:lastRenderedPageBreak/>
        <w:drawing>
          <wp:inline distT="0" distB="0" distL="0" distR="0" wp14:anchorId="7A67310F" wp14:editId="6CE8D813">
            <wp:extent cx="4256405" cy="4361815"/>
            <wp:effectExtent l="0" t="0" r="0" b="635"/>
            <wp:docPr id="497162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6405" cy="4361815"/>
                    </a:xfrm>
                    <a:prstGeom prst="rect">
                      <a:avLst/>
                    </a:prstGeom>
                    <a:noFill/>
                    <a:ln>
                      <a:noFill/>
                    </a:ln>
                  </pic:spPr>
                </pic:pic>
              </a:graphicData>
            </a:graphic>
          </wp:inline>
        </w:drawing>
      </w:r>
    </w:p>
    <w:p w14:paraId="7BD1E4A1" w14:textId="77777777" w:rsidR="00DE0462" w:rsidRDefault="00DE0462" w:rsidP="00583832">
      <w:pPr>
        <w:rPr>
          <w:szCs w:val="32"/>
        </w:rPr>
      </w:pPr>
    </w:p>
    <w:p w14:paraId="6B37853F" w14:textId="77777777" w:rsidR="00EC0FD3" w:rsidRDefault="00EC0FD3" w:rsidP="00583832">
      <w:pPr>
        <w:rPr>
          <w:szCs w:val="32"/>
        </w:rPr>
      </w:pPr>
      <w:r>
        <w:rPr>
          <w:noProof/>
          <w:szCs w:val="32"/>
        </w:rPr>
        <w:drawing>
          <wp:inline distT="0" distB="0" distL="0" distR="0" wp14:anchorId="4A4693F7" wp14:editId="4E28DE18">
            <wp:extent cx="6692265" cy="2662555"/>
            <wp:effectExtent l="0" t="0" r="0" b="4445"/>
            <wp:docPr id="866340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2265" cy="2662555"/>
                    </a:xfrm>
                    <a:prstGeom prst="rect">
                      <a:avLst/>
                    </a:prstGeom>
                    <a:noFill/>
                    <a:ln>
                      <a:noFill/>
                    </a:ln>
                  </pic:spPr>
                </pic:pic>
              </a:graphicData>
            </a:graphic>
          </wp:inline>
        </w:drawing>
      </w:r>
    </w:p>
    <w:p w14:paraId="4413B595" w14:textId="7E94D0FF" w:rsidR="00DE0462" w:rsidRDefault="00DE0462" w:rsidP="00583832">
      <w:pPr>
        <w:rPr>
          <w:szCs w:val="32"/>
        </w:rPr>
      </w:pPr>
      <w:r>
        <w:rPr>
          <w:szCs w:val="32"/>
        </w:rPr>
        <w:lastRenderedPageBreak/>
        <w:t>Vulnerabilities found</w:t>
      </w:r>
      <w:r w:rsidR="00F017C6">
        <w:rPr>
          <w:szCs w:val="32"/>
        </w:rPr>
        <w:t xml:space="preserve"> in jQuery v1.9.1</w:t>
      </w:r>
    </w:p>
    <w:p w14:paraId="38D7E5E8" w14:textId="22ABA67D" w:rsidR="00F017C6" w:rsidRDefault="00AA0C12" w:rsidP="00583832">
      <w:pPr>
        <w:rPr>
          <w:szCs w:val="32"/>
        </w:rPr>
      </w:pPr>
      <w:r>
        <w:rPr>
          <w:noProof/>
          <w:szCs w:val="32"/>
        </w:rPr>
        <w:drawing>
          <wp:inline distT="0" distB="0" distL="0" distR="0" wp14:anchorId="257C8A23" wp14:editId="4047EF14">
            <wp:extent cx="6692265" cy="3471545"/>
            <wp:effectExtent l="0" t="0" r="0" b="0"/>
            <wp:docPr id="19592958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2265" cy="3471545"/>
                    </a:xfrm>
                    <a:prstGeom prst="rect">
                      <a:avLst/>
                    </a:prstGeom>
                    <a:noFill/>
                    <a:ln>
                      <a:noFill/>
                    </a:ln>
                  </pic:spPr>
                </pic:pic>
              </a:graphicData>
            </a:graphic>
          </wp:inline>
        </w:drawing>
      </w:r>
    </w:p>
    <w:p w14:paraId="281563E4" w14:textId="77777777" w:rsidR="00AA0C12" w:rsidRDefault="00AA0C12" w:rsidP="00583832">
      <w:pPr>
        <w:rPr>
          <w:noProof/>
          <w:szCs w:val="32"/>
        </w:rPr>
      </w:pPr>
    </w:p>
    <w:p w14:paraId="2AA0E251" w14:textId="287B9525" w:rsidR="00EC0FD3" w:rsidRDefault="00EC0FD3" w:rsidP="00583832">
      <w:pPr>
        <w:rPr>
          <w:szCs w:val="32"/>
        </w:rPr>
      </w:pPr>
      <w:r>
        <w:rPr>
          <w:noProof/>
          <w:szCs w:val="32"/>
        </w:rPr>
        <w:lastRenderedPageBreak/>
        <w:drawing>
          <wp:inline distT="0" distB="0" distL="0" distR="0" wp14:anchorId="0FD1B17B" wp14:editId="48E230EB">
            <wp:extent cx="4312920" cy="3770889"/>
            <wp:effectExtent l="0" t="0" r="0" b="1270"/>
            <wp:docPr id="913206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b="7357"/>
                    <a:stretch/>
                  </pic:blipFill>
                  <pic:spPr bwMode="auto">
                    <a:xfrm>
                      <a:off x="0" y="0"/>
                      <a:ext cx="4312920" cy="3770889"/>
                    </a:xfrm>
                    <a:prstGeom prst="rect">
                      <a:avLst/>
                    </a:prstGeom>
                    <a:noFill/>
                    <a:ln>
                      <a:noFill/>
                    </a:ln>
                    <a:extLst>
                      <a:ext uri="{53640926-AAD7-44D8-BBD7-CCE9431645EC}">
                        <a14:shadowObscured xmlns:a14="http://schemas.microsoft.com/office/drawing/2010/main"/>
                      </a:ext>
                    </a:extLst>
                  </pic:spPr>
                </pic:pic>
              </a:graphicData>
            </a:graphic>
          </wp:inline>
        </w:drawing>
      </w:r>
    </w:p>
    <w:p w14:paraId="0191AF2B" w14:textId="77777777" w:rsidR="00EC0FD3" w:rsidRDefault="00EC0FD3" w:rsidP="00583832">
      <w:pPr>
        <w:rPr>
          <w:noProof/>
          <w:szCs w:val="32"/>
        </w:rPr>
      </w:pPr>
      <w:r>
        <w:rPr>
          <w:noProof/>
          <w:szCs w:val="32"/>
        </w:rPr>
        <w:drawing>
          <wp:inline distT="0" distB="0" distL="0" distR="0" wp14:anchorId="1E899686" wp14:editId="75E1352C">
            <wp:extent cx="5923280" cy="3350260"/>
            <wp:effectExtent l="0" t="0" r="1270" b="2540"/>
            <wp:docPr id="6813730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3280" cy="3350260"/>
                    </a:xfrm>
                    <a:prstGeom prst="rect">
                      <a:avLst/>
                    </a:prstGeom>
                    <a:noFill/>
                    <a:ln>
                      <a:noFill/>
                    </a:ln>
                  </pic:spPr>
                </pic:pic>
              </a:graphicData>
            </a:graphic>
          </wp:inline>
        </w:drawing>
      </w:r>
    </w:p>
    <w:p w14:paraId="75E14504" w14:textId="77777777" w:rsidR="00AA0C12" w:rsidRDefault="00AA0C12" w:rsidP="00AA0C12">
      <w:pPr>
        <w:rPr>
          <w:szCs w:val="32"/>
        </w:rPr>
      </w:pPr>
    </w:p>
    <w:p w14:paraId="67AAE8E2" w14:textId="6575DE62" w:rsidR="00AA0C12" w:rsidRDefault="00AA0C12" w:rsidP="00AA0C12">
      <w:pPr>
        <w:rPr>
          <w:szCs w:val="32"/>
        </w:rPr>
      </w:pPr>
      <w:r>
        <w:rPr>
          <w:szCs w:val="32"/>
        </w:rPr>
        <w:lastRenderedPageBreak/>
        <w:t>vulnerabilities found in jQuery UI v1.10.4</w:t>
      </w:r>
    </w:p>
    <w:p w14:paraId="51237D58" w14:textId="6117C368" w:rsidR="00AA0C12" w:rsidRPr="00AA0C12" w:rsidRDefault="00AD4D29" w:rsidP="00AA0C12">
      <w:pPr>
        <w:rPr>
          <w:szCs w:val="32"/>
        </w:rPr>
      </w:pPr>
      <w:r w:rsidRPr="00AD4D29">
        <w:rPr>
          <w:szCs w:val="32"/>
        </w:rPr>
        <w:t>https://security.stackexchange.com/questions/215041/bootstrap-3-3-7-xss</w:t>
      </w:r>
      <w:r w:rsidR="00AA0C12">
        <w:rPr>
          <w:noProof/>
          <w:szCs w:val="32"/>
        </w:rPr>
        <w:drawing>
          <wp:inline distT="0" distB="0" distL="0" distR="0" wp14:anchorId="471DC214" wp14:editId="263DF99E">
            <wp:extent cx="5365115" cy="4240530"/>
            <wp:effectExtent l="0" t="0" r="6985" b="7620"/>
            <wp:docPr id="14077997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5115" cy="4240530"/>
                    </a:xfrm>
                    <a:prstGeom prst="rect">
                      <a:avLst/>
                    </a:prstGeom>
                    <a:noFill/>
                    <a:ln>
                      <a:noFill/>
                    </a:ln>
                  </pic:spPr>
                </pic:pic>
              </a:graphicData>
            </a:graphic>
          </wp:inline>
        </w:drawing>
      </w:r>
    </w:p>
    <w:p w14:paraId="251811BD" w14:textId="77777777" w:rsidR="00EC0FD3" w:rsidRDefault="00EC0FD3" w:rsidP="00583832">
      <w:pPr>
        <w:rPr>
          <w:szCs w:val="32"/>
        </w:rPr>
      </w:pPr>
      <w:r>
        <w:rPr>
          <w:noProof/>
          <w:szCs w:val="32"/>
        </w:rPr>
        <w:lastRenderedPageBreak/>
        <w:drawing>
          <wp:inline distT="0" distB="0" distL="0" distR="0" wp14:anchorId="772A8263" wp14:editId="17C86C4E">
            <wp:extent cx="4248150" cy="3851910"/>
            <wp:effectExtent l="0" t="0" r="0" b="0"/>
            <wp:docPr id="7906943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8150" cy="3851910"/>
                    </a:xfrm>
                    <a:prstGeom prst="rect">
                      <a:avLst/>
                    </a:prstGeom>
                    <a:noFill/>
                    <a:ln>
                      <a:noFill/>
                    </a:ln>
                  </pic:spPr>
                </pic:pic>
              </a:graphicData>
            </a:graphic>
          </wp:inline>
        </w:drawing>
      </w:r>
    </w:p>
    <w:p w14:paraId="1CDC6FF7" w14:textId="4CF9C56F" w:rsidR="008F372C" w:rsidRDefault="00EC0FD3" w:rsidP="00583832">
      <w:pPr>
        <w:rPr>
          <w:szCs w:val="32"/>
        </w:rPr>
      </w:pPr>
      <w:r>
        <w:rPr>
          <w:noProof/>
          <w:szCs w:val="32"/>
        </w:rPr>
        <w:drawing>
          <wp:inline distT="0" distB="0" distL="0" distR="0" wp14:anchorId="56164DE1" wp14:editId="7C23063C">
            <wp:extent cx="6684010" cy="3164205"/>
            <wp:effectExtent l="0" t="0" r="2540" b="0"/>
            <wp:docPr id="2877708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4010" cy="3164205"/>
                    </a:xfrm>
                    <a:prstGeom prst="rect">
                      <a:avLst/>
                    </a:prstGeom>
                    <a:noFill/>
                    <a:ln>
                      <a:noFill/>
                    </a:ln>
                  </pic:spPr>
                </pic:pic>
              </a:graphicData>
            </a:graphic>
          </wp:inline>
        </w:drawing>
      </w:r>
    </w:p>
    <w:p w14:paraId="45CF9BC4" w14:textId="77777777" w:rsidR="00AD4D29" w:rsidRDefault="00AD4D29" w:rsidP="00583832">
      <w:pPr>
        <w:rPr>
          <w:szCs w:val="32"/>
        </w:rPr>
      </w:pPr>
    </w:p>
    <w:p w14:paraId="2443EC65" w14:textId="44B00096" w:rsidR="00EC0FD3" w:rsidRDefault="00AD4D29" w:rsidP="00583832">
      <w:pPr>
        <w:rPr>
          <w:szCs w:val="32"/>
        </w:rPr>
      </w:pPr>
      <w:hyperlink r:id="rId62" w:history="1">
        <w:r w:rsidRPr="00AB4C3A">
          <w:rPr>
            <w:rStyle w:val="Hyperlink"/>
            <w:szCs w:val="32"/>
          </w:rPr>
          <w:t>https://security.stackexchange.com/questions/215041/bootstrap-3-3-7-xss</w:t>
        </w:r>
      </w:hyperlink>
      <w:r>
        <w:rPr>
          <w:szCs w:val="32"/>
        </w:rPr>
        <w:t xml:space="preserve"> </w:t>
      </w:r>
    </w:p>
    <w:p w14:paraId="1FEE49DE" w14:textId="61163846" w:rsidR="00AD4D29" w:rsidRDefault="00AD4D29" w:rsidP="00583832">
      <w:pPr>
        <w:rPr>
          <w:szCs w:val="32"/>
        </w:rPr>
      </w:pPr>
      <w:r>
        <w:rPr>
          <w:noProof/>
          <w:szCs w:val="32"/>
        </w:rPr>
        <w:drawing>
          <wp:inline distT="0" distB="0" distL="0" distR="0" wp14:anchorId="1A9C366C" wp14:editId="451210AB">
            <wp:extent cx="5251450" cy="2994025"/>
            <wp:effectExtent l="0" t="0" r="6350" b="0"/>
            <wp:docPr id="8645950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1450" cy="2994025"/>
                    </a:xfrm>
                    <a:prstGeom prst="rect">
                      <a:avLst/>
                    </a:prstGeom>
                    <a:noFill/>
                    <a:ln>
                      <a:noFill/>
                    </a:ln>
                  </pic:spPr>
                </pic:pic>
              </a:graphicData>
            </a:graphic>
          </wp:inline>
        </w:drawing>
      </w:r>
    </w:p>
    <w:p w14:paraId="588F9ED3" w14:textId="2148A98C" w:rsidR="00AD4D29" w:rsidRPr="00583832" w:rsidRDefault="00AD4D29" w:rsidP="00583832">
      <w:pPr>
        <w:rPr>
          <w:szCs w:val="32"/>
        </w:rPr>
      </w:pPr>
      <w:r>
        <w:rPr>
          <w:szCs w:val="32"/>
        </w:rPr>
        <w:t xml:space="preserve">But this is not mentioned in the formally and there no such mention in the CVE details website also   </w:t>
      </w:r>
    </w:p>
    <w:sectPr w:rsidR="00AD4D29" w:rsidRPr="00583832" w:rsidSect="0072073B">
      <w:headerReference w:type="default" r:id="rId64"/>
      <w:footerReference w:type="default" r:id="rId65"/>
      <w:pgSz w:w="12240" w:h="15840"/>
      <w:pgMar w:top="567" w:right="567" w:bottom="567"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26493" w14:textId="77777777" w:rsidR="0072073B" w:rsidRDefault="0072073B" w:rsidP="00E97E6C">
      <w:pPr>
        <w:spacing w:after="0" w:line="240" w:lineRule="auto"/>
      </w:pPr>
      <w:r>
        <w:separator/>
      </w:r>
    </w:p>
  </w:endnote>
  <w:endnote w:type="continuationSeparator" w:id="0">
    <w:p w14:paraId="2735A8F3" w14:textId="77777777" w:rsidR="0072073B" w:rsidRDefault="0072073B" w:rsidP="00E97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F93" w14:textId="2DFE5120" w:rsidR="00E97E6C" w:rsidRPr="00E97E6C" w:rsidRDefault="00E97E6C" w:rsidP="00E97E6C">
    <w:pPr>
      <w:pStyle w:val="Footer"/>
      <w:tabs>
        <w:tab w:val="clear" w:pos="4680"/>
        <w:tab w:val="clear" w:pos="9360"/>
      </w:tabs>
      <w:ind w:left="8640" w:firstLine="720"/>
      <w:jc w:val="center"/>
      <w:rPr>
        <w:caps/>
        <w:noProof/>
        <w:color w:val="171717" w:themeColor="background2" w:themeShade="1A"/>
      </w:rPr>
    </w:pPr>
    <w:r w:rsidRPr="00E97E6C">
      <w:rPr>
        <w:caps/>
        <w:color w:val="171717" w:themeColor="background2" w:themeShade="1A"/>
      </w:rPr>
      <w:fldChar w:fldCharType="begin"/>
    </w:r>
    <w:r w:rsidRPr="00E97E6C">
      <w:rPr>
        <w:caps/>
        <w:color w:val="171717" w:themeColor="background2" w:themeShade="1A"/>
      </w:rPr>
      <w:instrText xml:space="preserve"> PAGE   \* MERGEFORMAT </w:instrText>
    </w:r>
    <w:r w:rsidRPr="00E97E6C">
      <w:rPr>
        <w:caps/>
        <w:color w:val="171717" w:themeColor="background2" w:themeShade="1A"/>
      </w:rPr>
      <w:fldChar w:fldCharType="separate"/>
    </w:r>
    <w:r w:rsidRPr="00E97E6C">
      <w:rPr>
        <w:caps/>
        <w:noProof/>
        <w:color w:val="171717" w:themeColor="background2" w:themeShade="1A"/>
      </w:rPr>
      <w:t>2</w:t>
    </w:r>
    <w:r w:rsidRPr="00E97E6C">
      <w:rPr>
        <w:caps/>
        <w:noProof/>
        <w:color w:val="171717" w:themeColor="background2" w:themeShade="1A"/>
      </w:rPr>
      <w:fldChar w:fldCharType="end"/>
    </w:r>
    <w:r w:rsidR="00A04025">
      <w:rPr>
        <w:caps/>
        <w:noProof/>
        <w:color w:val="171717" w:themeColor="background2" w:themeShade="1A"/>
      </w:rPr>
      <w:t xml:space="preserve"> </w:t>
    </w:r>
  </w:p>
  <w:p w14:paraId="3FC01473" w14:textId="31F12F74" w:rsidR="00E97E6C" w:rsidRPr="006538F1" w:rsidRDefault="003E2BD6">
    <w:pPr>
      <w:pStyle w:val="Footer"/>
      <w:rPr>
        <w:b/>
        <w:bCs/>
      </w:rPr>
    </w:pPr>
    <w:r w:rsidRPr="006538F1">
      <w:rPr>
        <w:b/>
        <w:bCs/>
        <w:noProof/>
        <w:lang w:bidi="si-LK"/>
      </w:rPr>
      <w:drawing>
        <wp:anchor distT="0" distB="0" distL="114300" distR="114300" simplePos="0" relativeHeight="251663360" behindDoc="1" locked="0" layoutInCell="1" allowOverlap="1" wp14:anchorId="2EEC70E4" wp14:editId="47EF28A4">
          <wp:simplePos x="0" y="0"/>
          <wp:positionH relativeFrom="page">
            <wp:align>center</wp:align>
          </wp:positionH>
          <wp:positionV relativeFrom="paragraph">
            <wp:posOffset>401269</wp:posOffset>
          </wp:positionV>
          <wp:extent cx="8296275" cy="306070"/>
          <wp:effectExtent l="0" t="0" r="9525" b="0"/>
          <wp:wrapTight wrapText="bothSides">
            <wp:wrapPolygon edited="0">
              <wp:start x="21030" y="0"/>
              <wp:lineTo x="0" y="9411"/>
              <wp:lineTo x="0" y="20166"/>
              <wp:lineTo x="21575" y="20166"/>
              <wp:lineTo x="21575" y="0"/>
              <wp:lineTo x="21030" y="0"/>
            </wp:wrapPolygon>
          </wp:wrapTight>
          <wp:docPr id="3" name="Picture 3"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8296275" cy="30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025" w:rsidRPr="006538F1">
      <w:rPr>
        <w:b/>
        <w:bCs/>
      </w:rPr>
      <w:t>IT22345332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D860C8" w14:textId="77777777" w:rsidR="0072073B" w:rsidRDefault="0072073B" w:rsidP="00E97E6C">
      <w:pPr>
        <w:spacing w:after="0" w:line="240" w:lineRule="auto"/>
      </w:pPr>
      <w:r>
        <w:separator/>
      </w:r>
    </w:p>
  </w:footnote>
  <w:footnote w:type="continuationSeparator" w:id="0">
    <w:p w14:paraId="54E3DCC9" w14:textId="77777777" w:rsidR="0072073B" w:rsidRDefault="0072073B" w:rsidP="00E97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C1EC6" w14:textId="365B0397" w:rsidR="00E97E6C" w:rsidRDefault="003E2BD6" w:rsidP="00E97E6C">
    <w:pPr>
      <w:pStyle w:val="Header"/>
      <w:jc w:val="center"/>
      <w:rPr>
        <w:b/>
      </w:rPr>
    </w:pPr>
    <w:r>
      <w:rPr>
        <w:noProof/>
        <w:lang w:bidi="si-LK"/>
      </w:rPr>
      <w:drawing>
        <wp:anchor distT="0" distB="0" distL="114300" distR="114300" simplePos="0" relativeHeight="251661312" behindDoc="1" locked="0" layoutInCell="1" allowOverlap="1" wp14:anchorId="47EC8BD8" wp14:editId="0709EEBB">
          <wp:simplePos x="0" y="0"/>
          <wp:positionH relativeFrom="page">
            <wp:align>left</wp:align>
          </wp:positionH>
          <wp:positionV relativeFrom="paragraph">
            <wp:posOffset>-455930</wp:posOffset>
          </wp:positionV>
          <wp:extent cx="7772400" cy="266700"/>
          <wp:effectExtent l="0" t="0" r="0" b="0"/>
          <wp:wrapTight wrapText="bothSides">
            <wp:wrapPolygon edited="0">
              <wp:start x="21600" y="21600"/>
              <wp:lineTo x="21600" y="1543"/>
              <wp:lineTo x="20488" y="1543"/>
              <wp:lineTo x="53" y="10800"/>
              <wp:lineTo x="53" y="21600"/>
              <wp:lineTo x="21600" y="21600"/>
            </wp:wrapPolygon>
          </wp:wrapTight>
          <wp:docPr id="7" name="Picture 7"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77240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E6C">
      <w:rPr>
        <w:noProof/>
        <w:lang w:bidi="si-LK"/>
      </w:rPr>
      <w:drawing>
        <wp:anchor distT="0" distB="0" distL="114300" distR="114300" simplePos="0" relativeHeight="251659264" behindDoc="1" locked="0" layoutInCell="1" allowOverlap="1" wp14:anchorId="6C9F8CB6" wp14:editId="608CF433">
          <wp:simplePos x="0" y="0"/>
          <wp:positionH relativeFrom="margin">
            <wp:posOffset>-339090</wp:posOffset>
          </wp:positionH>
          <wp:positionV relativeFrom="paragraph">
            <wp:posOffset>-104775</wp:posOffset>
          </wp:positionV>
          <wp:extent cx="1390650" cy="482600"/>
          <wp:effectExtent l="0" t="0" r="0" b="0"/>
          <wp:wrapSquare wrapText="bothSides"/>
          <wp:docPr id="4" name="Picture 4"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orange logo&#10;&#10;Description automatically generated"/>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anchor>
      </w:drawing>
    </w:r>
    <w:r w:rsidR="00E97E6C">
      <w:rPr>
        <w:b/>
      </w:rPr>
      <w:t>BSc (Hons) in Information Technology – Year 2</w:t>
    </w:r>
  </w:p>
  <w:p w14:paraId="68891674" w14:textId="709BD982" w:rsidR="00E97E6C" w:rsidRDefault="00E97E6C">
    <w:pPr>
      <w:pStyle w:val="Header"/>
    </w:pPr>
  </w:p>
  <w:p w14:paraId="07DAAF4E" w14:textId="1E5D738B" w:rsidR="00E97E6C" w:rsidRDefault="00E97E6C">
    <w:pPr>
      <w:pStyle w:val="Header"/>
      <w:rPr>
        <w:b/>
        <w:sz w:val="28"/>
      </w:rPr>
    </w:pPr>
    <w:r w:rsidRPr="00F82707">
      <w:rPr>
        <w:b/>
        <w:sz w:val="28"/>
      </w:rPr>
      <w:t>I</w:t>
    </w:r>
    <w:r>
      <w:rPr>
        <w:b/>
        <w:sz w:val="28"/>
      </w:rPr>
      <w:t>E20</w:t>
    </w:r>
    <w:r w:rsidR="00403B79">
      <w:rPr>
        <w:b/>
        <w:sz w:val="28"/>
      </w:rPr>
      <w:t>62</w:t>
    </w:r>
    <w:r>
      <w:rPr>
        <w:b/>
        <w:sz w:val="28"/>
      </w:rPr>
      <w:t xml:space="preserve"> – </w:t>
    </w:r>
    <w:r w:rsidR="00403B79">
      <w:rPr>
        <w:b/>
        <w:sz w:val="28"/>
      </w:rPr>
      <w:t>Web Security</w:t>
    </w:r>
    <w:r>
      <w:rPr>
        <w:b/>
        <w:sz w:val="28"/>
      </w:rPr>
      <w:tab/>
    </w:r>
    <w:r w:rsidR="00852834">
      <w:rPr>
        <w:b/>
        <w:sz w:val="28"/>
      </w:rPr>
      <w:t xml:space="preserve">      </w:t>
    </w:r>
    <w:r w:rsidR="00403B79">
      <w:rPr>
        <w:b/>
        <w:sz w:val="28"/>
      </w:rPr>
      <w:tab/>
      <w:t xml:space="preserve"> </w:t>
    </w:r>
    <w:r w:rsidR="007F6F7A">
      <w:rPr>
        <w:b/>
        <w:sz w:val="28"/>
      </w:rPr>
      <w:t xml:space="preserve">  </w:t>
    </w:r>
    <w:r>
      <w:rPr>
        <w:b/>
        <w:sz w:val="28"/>
      </w:rPr>
      <w:t xml:space="preserve">Semester </w:t>
    </w:r>
    <w:r w:rsidR="007F6F7A">
      <w:rPr>
        <w:b/>
        <w:sz w:val="28"/>
      </w:rPr>
      <w:t>2</w:t>
    </w:r>
    <w:r>
      <w:rPr>
        <w:b/>
        <w:sz w:val="28"/>
      </w:rPr>
      <w:t>, 202</w:t>
    </w:r>
    <w:r w:rsidR="007F6F7A">
      <w:rPr>
        <w:b/>
        <w:sz w:val="28"/>
      </w:rPr>
      <w:t>4</w:t>
    </w:r>
  </w:p>
  <w:p w14:paraId="0D43549E" w14:textId="77777777" w:rsidR="00E97E6C" w:rsidRDefault="00E97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22202"/>
    <w:multiLevelType w:val="hybridMultilevel"/>
    <w:tmpl w:val="B7DA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D96DE7"/>
    <w:multiLevelType w:val="multilevel"/>
    <w:tmpl w:val="E8B07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A2298C"/>
    <w:multiLevelType w:val="multilevel"/>
    <w:tmpl w:val="247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3D1BDE"/>
    <w:multiLevelType w:val="multilevel"/>
    <w:tmpl w:val="7AE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DB761C6"/>
    <w:multiLevelType w:val="multilevel"/>
    <w:tmpl w:val="4CA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0484753"/>
    <w:multiLevelType w:val="multilevel"/>
    <w:tmpl w:val="E2464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34788A"/>
    <w:multiLevelType w:val="multilevel"/>
    <w:tmpl w:val="1ECA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9475614">
    <w:abstractNumId w:val="0"/>
  </w:num>
  <w:num w:numId="2" w16cid:durableId="666633565">
    <w:abstractNumId w:val="4"/>
  </w:num>
  <w:num w:numId="3" w16cid:durableId="803277721">
    <w:abstractNumId w:val="2"/>
  </w:num>
  <w:num w:numId="4" w16cid:durableId="848711555">
    <w:abstractNumId w:val="3"/>
  </w:num>
  <w:num w:numId="5" w16cid:durableId="594245475">
    <w:abstractNumId w:val="6"/>
  </w:num>
  <w:num w:numId="6" w16cid:durableId="1186559011">
    <w:abstractNumId w:val="5"/>
  </w:num>
  <w:num w:numId="7" w16cid:durableId="323321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E6C"/>
    <w:rsid w:val="00006FAC"/>
    <w:rsid w:val="00053086"/>
    <w:rsid w:val="000533A0"/>
    <w:rsid w:val="00053C75"/>
    <w:rsid w:val="00102857"/>
    <w:rsid w:val="00121363"/>
    <w:rsid w:val="001358D0"/>
    <w:rsid w:val="0017552D"/>
    <w:rsid w:val="00177D37"/>
    <w:rsid w:val="00193A6E"/>
    <w:rsid w:val="001B14A4"/>
    <w:rsid w:val="001F27A1"/>
    <w:rsid w:val="00201182"/>
    <w:rsid w:val="00215C6D"/>
    <w:rsid w:val="00217DEF"/>
    <w:rsid w:val="00223FA9"/>
    <w:rsid w:val="00247F1A"/>
    <w:rsid w:val="00255E98"/>
    <w:rsid w:val="00264DDF"/>
    <w:rsid w:val="002743CB"/>
    <w:rsid w:val="002D756E"/>
    <w:rsid w:val="002E6B50"/>
    <w:rsid w:val="002F3143"/>
    <w:rsid w:val="0032225D"/>
    <w:rsid w:val="0033411F"/>
    <w:rsid w:val="003A7845"/>
    <w:rsid w:val="003C4D4F"/>
    <w:rsid w:val="003D2CB5"/>
    <w:rsid w:val="003E2BD6"/>
    <w:rsid w:val="003E67DB"/>
    <w:rsid w:val="00403B79"/>
    <w:rsid w:val="00432521"/>
    <w:rsid w:val="00506DD7"/>
    <w:rsid w:val="00583832"/>
    <w:rsid w:val="005951CE"/>
    <w:rsid w:val="005967AF"/>
    <w:rsid w:val="005A2D06"/>
    <w:rsid w:val="005B7EB4"/>
    <w:rsid w:val="006452DF"/>
    <w:rsid w:val="006538F1"/>
    <w:rsid w:val="0069507D"/>
    <w:rsid w:val="006A069E"/>
    <w:rsid w:val="006D01CB"/>
    <w:rsid w:val="0072073B"/>
    <w:rsid w:val="007370DE"/>
    <w:rsid w:val="007E7F89"/>
    <w:rsid w:val="007F6F7A"/>
    <w:rsid w:val="00802A8B"/>
    <w:rsid w:val="00816585"/>
    <w:rsid w:val="008404B1"/>
    <w:rsid w:val="00850BA0"/>
    <w:rsid w:val="00852834"/>
    <w:rsid w:val="00852A7C"/>
    <w:rsid w:val="00853C7B"/>
    <w:rsid w:val="0087157C"/>
    <w:rsid w:val="00894AE2"/>
    <w:rsid w:val="008B3145"/>
    <w:rsid w:val="008D6CDB"/>
    <w:rsid w:val="008E2C0D"/>
    <w:rsid w:val="008E501B"/>
    <w:rsid w:val="008E6488"/>
    <w:rsid w:val="008F372C"/>
    <w:rsid w:val="00987EC3"/>
    <w:rsid w:val="009C695A"/>
    <w:rsid w:val="00A02F57"/>
    <w:rsid w:val="00A04025"/>
    <w:rsid w:val="00A141DC"/>
    <w:rsid w:val="00A16C3F"/>
    <w:rsid w:val="00AA0C12"/>
    <w:rsid w:val="00AD4D29"/>
    <w:rsid w:val="00AE1095"/>
    <w:rsid w:val="00AF722A"/>
    <w:rsid w:val="00B21467"/>
    <w:rsid w:val="00BC54D2"/>
    <w:rsid w:val="00BE63AB"/>
    <w:rsid w:val="00C155CF"/>
    <w:rsid w:val="00C177E3"/>
    <w:rsid w:val="00C33106"/>
    <w:rsid w:val="00C67C46"/>
    <w:rsid w:val="00C7436A"/>
    <w:rsid w:val="00CC2DF0"/>
    <w:rsid w:val="00CE6F33"/>
    <w:rsid w:val="00D66FC8"/>
    <w:rsid w:val="00D771BA"/>
    <w:rsid w:val="00DE0462"/>
    <w:rsid w:val="00DE2E8C"/>
    <w:rsid w:val="00E15BD7"/>
    <w:rsid w:val="00E303D8"/>
    <w:rsid w:val="00E402EE"/>
    <w:rsid w:val="00E75C8D"/>
    <w:rsid w:val="00E97E6C"/>
    <w:rsid w:val="00EC0FD3"/>
    <w:rsid w:val="00EF19C7"/>
    <w:rsid w:val="00F017C6"/>
    <w:rsid w:val="00F109FD"/>
    <w:rsid w:val="00F23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8D9D7"/>
  <w15:chartTrackingRefBased/>
  <w15:docId w15:val="{DC756B47-2047-4AC4-8375-58357E7DE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D0"/>
    <w:rPr>
      <w:rFonts w:ascii="Aptos" w:hAnsi="Aptos"/>
      <w:sz w:val="32"/>
    </w:rPr>
  </w:style>
  <w:style w:type="paragraph" w:styleId="Heading2">
    <w:name w:val="heading 2"/>
    <w:basedOn w:val="Normal"/>
    <w:next w:val="Normal"/>
    <w:link w:val="Heading2Char"/>
    <w:uiPriority w:val="9"/>
    <w:semiHidden/>
    <w:unhideWhenUsed/>
    <w:qFormat/>
    <w:rsid w:val="00C33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3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7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6C"/>
  </w:style>
  <w:style w:type="paragraph" w:styleId="Footer">
    <w:name w:val="footer"/>
    <w:basedOn w:val="Normal"/>
    <w:link w:val="FooterChar"/>
    <w:uiPriority w:val="99"/>
    <w:unhideWhenUsed/>
    <w:rsid w:val="00E97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6C"/>
  </w:style>
  <w:style w:type="paragraph" w:styleId="ListParagraph">
    <w:name w:val="List Paragraph"/>
    <w:basedOn w:val="Normal"/>
    <w:uiPriority w:val="34"/>
    <w:qFormat/>
    <w:rsid w:val="00053C75"/>
    <w:pPr>
      <w:ind w:left="720"/>
      <w:contextualSpacing/>
    </w:pPr>
  </w:style>
  <w:style w:type="character" w:styleId="Hyperlink">
    <w:name w:val="Hyperlink"/>
    <w:basedOn w:val="DefaultParagraphFont"/>
    <w:uiPriority w:val="99"/>
    <w:unhideWhenUsed/>
    <w:rsid w:val="003E67DB"/>
    <w:rPr>
      <w:color w:val="0563C1" w:themeColor="hyperlink"/>
      <w:u w:val="single"/>
    </w:rPr>
  </w:style>
  <w:style w:type="character" w:styleId="UnresolvedMention">
    <w:name w:val="Unresolved Mention"/>
    <w:basedOn w:val="DefaultParagraphFont"/>
    <w:uiPriority w:val="99"/>
    <w:semiHidden/>
    <w:unhideWhenUsed/>
    <w:rsid w:val="003E67DB"/>
    <w:rPr>
      <w:color w:val="605E5C"/>
      <w:shd w:val="clear" w:color="auto" w:fill="E1DFDD"/>
    </w:rPr>
  </w:style>
  <w:style w:type="character" w:customStyle="1" w:styleId="Heading2Char">
    <w:name w:val="Heading 2 Char"/>
    <w:basedOn w:val="DefaultParagraphFont"/>
    <w:link w:val="Heading2"/>
    <w:uiPriority w:val="9"/>
    <w:semiHidden/>
    <w:rsid w:val="00C331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B314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37473">
      <w:bodyDiv w:val="1"/>
      <w:marLeft w:val="0"/>
      <w:marRight w:val="0"/>
      <w:marTop w:val="0"/>
      <w:marBottom w:val="0"/>
      <w:divBdr>
        <w:top w:val="none" w:sz="0" w:space="0" w:color="auto"/>
        <w:left w:val="none" w:sz="0" w:space="0" w:color="auto"/>
        <w:bottom w:val="none" w:sz="0" w:space="0" w:color="auto"/>
        <w:right w:val="none" w:sz="0" w:space="0" w:color="auto"/>
      </w:divBdr>
      <w:divsChild>
        <w:div w:id="1597207882">
          <w:marLeft w:val="0"/>
          <w:marRight w:val="0"/>
          <w:marTop w:val="0"/>
          <w:marBottom w:val="240"/>
          <w:divBdr>
            <w:top w:val="none" w:sz="0" w:space="0" w:color="auto"/>
            <w:left w:val="none" w:sz="0" w:space="0" w:color="auto"/>
            <w:bottom w:val="none" w:sz="0" w:space="0" w:color="auto"/>
            <w:right w:val="none" w:sz="0" w:space="0" w:color="auto"/>
          </w:divBdr>
        </w:div>
        <w:div w:id="943608029">
          <w:marLeft w:val="0"/>
          <w:marRight w:val="0"/>
          <w:marTop w:val="0"/>
          <w:marBottom w:val="240"/>
          <w:divBdr>
            <w:top w:val="none" w:sz="0" w:space="0" w:color="auto"/>
            <w:left w:val="none" w:sz="0" w:space="0" w:color="auto"/>
            <w:bottom w:val="none" w:sz="0" w:space="0" w:color="auto"/>
            <w:right w:val="none" w:sz="0" w:space="0" w:color="auto"/>
          </w:divBdr>
        </w:div>
        <w:div w:id="1064983824">
          <w:marLeft w:val="0"/>
          <w:marRight w:val="0"/>
          <w:marTop w:val="0"/>
          <w:marBottom w:val="240"/>
          <w:divBdr>
            <w:top w:val="none" w:sz="0" w:space="0" w:color="auto"/>
            <w:left w:val="none" w:sz="0" w:space="0" w:color="auto"/>
            <w:bottom w:val="none" w:sz="0" w:space="0" w:color="auto"/>
            <w:right w:val="none" w:sz="0" w:space="0" w:color="auto"/>
          </w:divBdr>
        </w:div>
        <w:div w:id="1322274754">
          <w:marLeft w:val="0"/>
          <w:marRight w:val="0"/>
          <w:marTop w:val="0"/>
          <w:marBottom w:val="240"/>
          <w:divBdr>
            <w:top w:val="none" w:sz="0" w:space="0" w:color="auto"/>
            <w:left w:val="none" w:sz="0" w:space="0" w:color="auto"/>
            <w:bottom w:val="none" w:sz="0" w:space="0" w:color="auto"/>
            <w:right w:val="none" w:sz="0" w:space="0" w:color="auto"/>
          </w:divBdr>
        </w:div>
        <w:div w:id="1845126750">
          <w:marLeft w:val="0"/>
          <w:marRight w:val="0"/>
          <w:marTop w:val="0"/>
          <w:marBottom w:val="240"/>
          <w:divBdr>
            <w:top w:val="none" w:sz="0" w:space="0" w:color="auto"/>
            <w:left w:val="none" w:sz="0" w:space="0" w:color="auto"/>
            <w:bottom w:val="none" w:sz="0" w:space="0" w:color="auto"/>
            <w:right w:val="none" w:sz="0" w:space="0" w:color="auto"/>
          </w:divBdr>
        </w:div>
        <w:div w:id="222568355">
          <w:marLeft w:val="0"/>
          <w:marRight w:val="0"/>
          <w:marTop w:val="0"/>
          <w:marBottom w:val="240"/>
          <w:divBdr>
            <w:top w:val="none" w:sz="0" w:space="0" w:color="auto"/>
            <w:left w:val="none" w:sz="0" w:space="0" w:color="auto"/>
            <w:bottom w:val="none" w:sz="0" w:space="0" w:color="auto"/>
            <w:right w:val="none" w:sz="0" w:space="0" w:color="auto"/>
          </w:divBdr>
        </w:div>
        <w:div w:id="872159689">
          <w:marLeft w:val="0"/>
          <w:marRight w:val="0"/>
          <w:marTop w:val="0"/>
          <w:marBottom w:val="240"/>
          <w:divBdr>
            <w:top w:val="none" w:sz="0" w:space="0" w:color="auto"/>
            <w:left w:val="none" w:sz="0" w:space="0" w:color="auto"/>
            <w:bottom w:val="none" w:sz="0" w:space="0" w:color="auto"/>
            <w:right w:val="none" w:sz="0" w:space="0" w:color="auto"/>
          </w:divBdr>
        </w:div>
      </w:divsChild>
    </w:div>
    <w:div w:id="393890326">
      <w:bodyDiv w:val="1"/>
      <w:marLeft w:val="0"/>
      <w:marRight w:val="0"/>
      <w:marTop w:val="0"/>
      <w:marBottom w:val="0"/>
      <w:divBdr>
        <w:top w:val="none" w:sz="0" w:space="0" w:color="auto"/>
        <w:left w:val="none" w:sz="0" w:space="0" w:color="auto"/>
        <w:bottom w:val="none" w:sz="0" w:space="0" w:color="auto"/>
        <w:right w:val="none" w:sz="0" w:space="0" w:color="auto"/>
      </w:divBdr>
    </w:div>
    <w:div w:id="686755642">
      <w:bodyDiv w:val="1"/>
      <w:marLeft w:val="0"/>
      <w:marRight w:val="0"/>
      <w:marTop w:val="0"/>
      <w:marBottom w:val="0"/>
      <w:divBdr>
        <w:top w:val="none" w:sz="0" w:space="0" w:color="auto"/>
        <w:left w:val="none" w:sz="0" w:space="0" w:color="auto"/>
        <w:bottom w:val="none" w:sz="0" w:space="0" w:color="auto"/>
        <w:right w:val="none" w:sz="0" w:space="0" w:color="auto"/>
      </w:divBdr>
    </w:div>
    <w:div w:id="780030451">
      <w:bodyDiv w:val="1"/>
      <w:marLeft w:val="0"/>
      <w:marRight w:val="0"/>
      <w:marTop w:val="0"/>
      <w:marBottom w:val="0"/>
      <w:divBdr>
        <w:top w:val="none" w:sz="0" w:space="0" w:color="auto"/>
        <w:left w:val="none" w:sz="0" w:space="0" w:color="auto"/>
        <w:bottom w:val="none" w:sz="0" w:space="0" w:color="auto"/>
        <w:right w:val="none" w:sz="0" w:space="0" w:color="auto"/>
      </w:divBdr>
    </w:div>
    <w:div w:id="909195166">
      <w:bodyDiv w:val="1"/>
      <w:marLeft w:val="0"/>
      <w:marRight w:val="0"/>
      <w:marTop w:val="0"/>
      <w:marBottom w:val="0"/>
      <w:divBdr>
        <w:top w:val="none" w:sz="0" w:space="0" w:color="auto"/>
        <w:left w:val="none" w:sz="0" w:space="0" w:color="auto"/>
        <w:bottom w:val="none" w:sz="0" w:space="0" w:color="auto"/>
        <w:right w:val="none" w:sz="0" w:space="0" w:color="auto"/>
      </w:divBdr>
    </w:div>
    <w:div w:id="1336037988">
      <w:bodyDiv w:val="1"/>
      <w:marLeft w:val="0"/>
      <w:marRight w:val="0"/>
      <w:marTop w:val="0"/>
      <w:marBottom w:val="0"/>
      <w:divBdr>
        <w:top w:val="none" w:sz="0" w:space="0" w:color="auto"/>
        <w:left w:val="none" w:sz="0" w:space="0" w:color="auto"/>
        <w:bottom w:val="none" w:sz="0" w:space="0" w:color="auto"/>
        <w:right w:val="none" w:sz="0" w:space="0" w:color="auto"/>
      </w:divBdr>
      <w:divsChild>
        <w:div w:id="690689683">
          <w:marLeft w:val="0"/>
          <w:marRight w:val="0"/>
          <w:marTop w:val="0"/>
          <w:marBottom w:val="0"/>
          <w:divBdr>
            <w:top w:val="none" w:sz="0" w:space="0" w:color="auto"/>
            <w:left w:val="none" w:sz="0" w:space="0" w:color="auto"/>
            <w:bottom w:val="none" w:sz="0" w:space="0" w:color="auto"/>
            <w:right w:val="none" w:sz="0" w:space="0" w:color="auto"/>
          </w:divBdr>
        </w:div>
      </w:divsChild>
    </w:div>
    <w:div w:id="1590962670">
      <w:bodyDiv w:val="1"/>
      <w:marLeft w:val="0"/>
      <w:marRight w:val="0"/>
      <w:marTop w:val="0"/>
      <w:marBottom w:val="0"/>
      <w:divBdr>
        <w:top w:val="none" w:sz="0" w:space="0" w:color="auto"/>
        <w:left w:val="none" w:sz="0" w:space="0" w:color="auto"/>
        <w:bottom w:val="none" w:sz="0" w:space="0" w:color="auto"/>
        <w:right w:val="none" w:sz="0" w:space="0" w:color="auto"/>
      </w:divBdr>
      <w:divsChild>
        <w:div w:id="1668362555">
          <w:marLeft w:val="0"/>
          <w:marRight w:val="0"/>
          <w:marTop w:val="0"/>
          <w:marBottom w:val="0"/>
          <w:divBdr>
            <w:top w:val="none" w:sz="0" w:space="0" w:color="auto"/>
            <w:left w:val="none" w:sz="0" w:space="0" w:color="auto"/>
            <w:bottom w:val="none" w:sz="0" w:space="0" w:color="auto"/>
            <w:right w:val="none" w:sz="0" w:space="0" w:color="auto"/>
          </w:divBdr>
        </w:div>
      </w:divsChild>
    </w:div>
    <w:div w:id="1615284624">
      <w:bodyDiv w:val="1"/>
      <w:marLeft w:val="0"/>
      <w:marRight w:val="0"/>
      <w:marTop w:val="0"/>
      <w:marBottom w:val="0"/>
      <w:divBdr>
        <w:top w:val="none" w:sz="0" w:space="0" w:color="auto"/>
        <w:left w:val="none" w:sz="0" w:space="0" w:color="auto"/>
        <w:bottom w:val="none" w:sz="0" w:space="0" w:color="auto"/>
        <w:right w:val="none" w:sz="0" w:space="0" w:color="auto"/>
      </w:divBdr>
    </w:div>
    <w:div w:id="1656836260">
      <w:bodyDiv w:val="1"/>
      <w:marLeft w:val="0"/>
      <w:marRight w:val="0"/>
      <w:marTop w:val="0"/>
      <w:marBottom w:val="0"/>
      <w:divBdr>
        <w:top w:val="none" w:sz="0" w:space="0" w:color="auto"/>
        <w:left w:val="none" w:sz="0" w:space="0" w:color="auto"/>
        <w:bottom w:val="none" w:sz="0" w:space="0" w:color="auto"/>
        <w:right w:val="none" w:sz="0" w:space="0" w:color="auto"/>
      </w:divBdr>
    </w:div>
    <w:div w:id="1766539648">
      <w:bodyDiv w:val="1"/>
      <w:marLeft w:val="0"/>
      <w:marRight w:val="0"/>
      <w:marTop w:val="0"/>
      <w:marBottom w:val="0"/>
      <w:divBdr>
        <w:top w:val="none" w:sz="0" w:space="0" w:color="auto"/>
        <w:left w:val="none" w:sz="0" w:space="0" w:color="auto"/>
        <w:bottom w:val="none" w:sz="0" w:space="0" w:color="auto"/>
        <w:right w:val="none" w:sz="0" w:space="0" w:color="auto"/>
      </w:divBdr>
    </w:div>
    <w:div w:id="206533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nightfall.ai/resources/insider-threats-cybersecurity-threat-landscape-2020/"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nightfall.ai/download-2021-security-playbook-remote-first-orgs/" TargetMode="External"/><Relationship Id="rId27" Type="http://schemas.openxmlformats.org/officeDocument/2006/relationships/image" Target="media/image13.png"/><Relationship Id="rId30" Type="http://schemas.openxmlformats.org/officeDocument/2006/relationships/hyperlink" Target="https://wiki.owasp.org/index.php/Path_Traversa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careers.booking.com/" TargetMode="External"/><Relationship Id="rId17" Type="http://schemas.openxmlformats.org/officeDocument/2006/relationships/hyperlink" Target="https://portswigger.net/web-security/information-disclosure/exploi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hyperlink" Target="https://www.dol.gov/general/ppii"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security.stackexchange.com/questions/215041/bootstrap-3-3-7-x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nightfallai/pii-leak-prevention-guide"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owasp.org/www-project-top-ten/2017/A3_2017-Sensitive_Data_Exposure" TargetMode="External"/><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2E93F-9CDE-4534-A700-8BC2F1E05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31</Pages>
  <Words>1586</Words>
  <Characters>9041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THAMARA G P D it22345332</dc:creator>
  <cp:keywords/>
  <dc:description/>
  <cp:lastModifiedBy>THAMARA G P D it22345332</cp:lastModifiedBy>
  <cp:revision>7</cp:revision>
  <cp:lastPrinted>2023-09-02T15:18:00Z</cp:lastPrinted>
  <dcterms:created xsi:type="dcterms:W3CDTF">2024-05-02T04:43:00Z</dcterms:created>
  <dcterms:modified xsi:type="dcterms:W3CDTF">2024-05-02T09:39:00Z</dcterms:modified>
</cp:coreProperties>
</file>